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488" w:rsidRDefault="00F458C3" w:rsidP="00F458C3">
      <w:pPr>
        <w:jc w:val="center"/>
        <w:rPr>
          <w:b/>
          <w:sz w:val="28"/>
          <w:szCs w:val="28"/>
        </w:rPr>
      </w:pPr>
      <w:r w:rsidRPr="00155AD0">
        <w:rPr>
          <w:b/>
          <w:bCs/>
          <w:iCs/>
          <w:sz w:val="28"/>
          <w:szCs w:val="28"/>
        </w:rPr>
        <w:t xml:space="preserve">Рекомендации по вопросам участия организаций и индивидуальных предпринимателей в изготовлении и размещении агитационных материалов кандидатов </w:t>
      </w:r>
      <w:r w:rsidRPr="001A5782">
        <w:rPr>
          <w:b/>
          <w:sz w:val="28"/>
          <w:szCs w:val="28"/>
        </w:rPr>
        <w:t xml:space="preserve">на </w:t>
      </w:r>
      <w:r>
        <w:rPr>
          <w:b/>
          <w:sz w:val="28"/>
          <w:szCs w:val="28"/>
        </w:rPr>
        <w:t xml:space="preserve">дополнительных выборах депутата </w:t>
      </w:r>
    </w:p>
    <w:p w:rsidR="00F458C3" w:rsidRPr="00155AD0" w:rsidRDefault="00F458C3" w:rsidP="00F458C3">
      <w:pPr>
        <w:jc w:val="center"/>
        <w:rPr>
          <w:b/>
          <w:bCs/>
          <w:iCs/>
          <w:sz w:val="28"/>
          <w:szCs w:val="28"/>
        </w:rPr>
      </w:pPr>
      <w:r>
        <w:rPr>
          <w:b/>
          <w:sz w:val="28"/>
          <w:szCs w:val="28"/>
        </w:rPr>
        <w:t xml:space="preserve">Думы города </w:t>
      </w:r>
      <w:proofErr w:type="spellStart"/>
      <w:r>
        <w:rPr>
          <w:b/>
          <w:sz w:val="28"/>
          <w:szCs w:val="28"/>
        </w:rPr>
        <w:t>Когалыма</w:t>
      </w:r>
      <w:proofErr w:type="spellEnd"/>
      <w:r>
        <w:rPr>
          <w:b/>
          <w:sz w:val="28"/>
          <w:szCs w:val="28"/>
        </w:rPr>
        <w:t xml:space="preserve"> пятого созыва по одномандатному избирательному округу № 8 </w:t>
      </w:r>
    </w:p>
    <w:p w:rsidR="00F458C3" w:rsidRPr="00C23B17" w:rsidRDefault="00F458C3" w:rsidP="00F458C3">
      <w:pPr>
        <w:jc w:val="center"/>
        <w:rPr>
          <w:b/>
          <w:bCs/>
          <w:i/>
          <w:iCs/>
          <w:color w:val="004080"/>
          <w:sz w:val="28"/>
          <w:szCs w:val="28"/>
        </w:rPr>
      </w:pPr>
    </w:p>
    <w:p w:rsidR="00F458C3" w:rsidRDefault="00F458C3" w:rsidP="00F458C3">
      <w:pPr>
        <w:ind w:firstLine="150"/>
        <w:jc w:val="both"/>
        <w:rPr>
          <w:b/>
          <w:bCs/>
          <w:sz w:val="28"/>
          <w:szCs w:val="28"/>
        </w:rPr>
      </w:pPr>
    </w:p>
    <w:p w:rsidR="00F458C3" w:rsidRPr="00F740CC" w:rsidRDefault="00F458C3" w:rsidP="00F458C3">
      <w:pPr>
        <w:ind w:firstLine="709"/>
        <w:jc w:val="center"/>
        <w:rPr>
          <w:b/>
          <w:bCs/>
          <w:sz w:val="28"/>
          <w:szCs w:val="28"/>
        </w:rPr>
      </w:pPr>
      <w:r w:rsidRPr="0029196A">
        <w:rPr>
          <w:b/>
          <w:bCs/>
          <w:sz w:val="28"/>
          <w:szCs w:val="28"/>
        </w:rPr>
        <w:t>К сведению руководителей организаций т</w:t>
      </w:r>
      <w:r w:rsidRPr="0029196A">
        <w:rPr>
          <w:b/>
          <w:sz w:val="28"/>
          <w:szCs w:val="28"/>
        </w:rPr>
        <w:t>елерадиовещания, редакций периодических печатных изданий,</w:t>
      </w:r>
      <w:r w:rsidRPr="0029196A">
        <w:rPr>
          <w:b/>
          <w:bCs/>
          <w:sz w:val="28"/>
          <w:szCs w:val="28"/>
        </w:rPr>
        <w:t xml:space="preserve"> осуществляющих выпуск средств </w:t>
      </w:r>
      <w:r w:rsidRPr="00F740CC">
        <w:rPr>
          <w:b/>
          <w:bCs/>
          <w:sz w:val="28"/>
          <w:szCs w:val="28"/>
        </w:rPr>
        <w:t>массовой информации.</w:t>
      </w:r>
    </w:p>
    <w:p w:rsidR="00F458C3" w:rsidRDefault="00F458C3" w:rsidP="00F458C3">
      <w:pPr>
        <w:ind w:right="-1" w:firstLine="709"/>
        <w:jc w:val="both"/>
        <w:rPr>
          <w:sz w:val="28"/>
          <w:szCs w:val="28"/>
        </w:rPr>
      </w:pPr>
    </w:p>
    <w:p w:rsidR="00F458C3" w:rsidRPr="00F740CC" w:rsidRDefault="00F458C3" w:rsidP="00F458C3">
      <w:pPr>
        <w:ind w:right="-1" w:firstLine="709"/>
        <w:jc w:val="both"/>
        <w:rPr>
          <w:sz w:val="28"/>
          <w:szCs w:val="28"/>
        </w:rPr>
      </w:pPr>
      <w:proofErr w:type="gramStart"/>
      <w:r w:rsidRPr="00F740CC">
        <w:rPr>
          <w:sz w:val="28"/>
          <w:szCs w:val="28"/>
        </w:rPr>
        <w:t xml:space="preserve">В связи с проведением дополнительных выборов депутата Думы города </w:t>
      </w:r>
      <w:proofErr w:type="spellStart"/>
      <w:r>
        <w:rPr>
          <w:sz w:val="28"/>
          <w:szCs w:val="28"/>
        </w:rPr>
        <w:t>Когалыма</w:t>
      </w:r>
      <w:proofErr w:type="spellEnd"/>
      <w:r>
        <w:rPr>
          <w:sz w:val="28"/>
          <w:szCs w:val="28"/>
        </w:rPr>
        <w:t xml:space="preserve"> </w:t>
      </w:r>
      <w:r w:rsidRPr="00F740CC">
        <w:rPr>
          <w:sz w:val="28"/>
          <w:szCs w:val="28"/>
        </w:rPr>
        <w:t>пятого созыва по одномандатному избирательному округу №</w:t>
      </w:r>
      <w:r>
        <w:rPr>
          <w:sz w:val="28"/>
          <w:szCs w:val="28"/>
        </w:rPr>
        <w:t xml:space="preserve"> 8</w:t>
      </w:r>
      <w:r w:rsidRPr="00F740CC">
        <w:rPr>
          <w:sz w:val="28"/>
          <w:szCs w:val="28"/>
        </w:rPr>
        <w:t xml:space="preserve">, сведения о размере (в валюте Российской Федерации) и других условиях оплаты эфирного времени, печатной площади </w:t>
      </w:r>
      <w:r w:rsidRPr="00DE691F">
        <w:rPr>
          <w:sz w:val="28"/>
          <w:szCs w:val="28"/>
        </w:rPr>
        <w:t>должны быть опубликованы</w:t>
      </w:r>
      <w:r w:rsidRPr="00F740CC">
        <w:rPr>
          <w:sz w:val="28"/>
          <w:szCs w:val="28"/>
        </w:rPr>
        <w:t xml:space="preserve"> соответствующей организацией СМИ не позднее чем через 30 дней со дня официального опубликования решения о назначении выборов.</w:t>
      </w:r>
      <w:proofErr w:type="gramEnd"/>
      <w:r w:rsidRPr="00F740CC">
        <w:rPr>
          <w:sz w:val="28"/>
          <w:szCs w:val="28"/>
        </w:rPr>
        <w:t xml:space="preserve">  В этот же срок указанные сведения и уведомления о готовности предоставить зарегистрированным кандидатам в депутаты Думы города </w:t>
      </w:r>
      <w:proofErr w:type="spellStart"/>
      <w:r>
        <w:rPr>
          <w:sz w:val="28"/>
          <w:szCs w:val="28"/>
        </w:rPr>
        <w:t>Когалыма</w:t>
      </w:r>
      <w:proofErr w:type="spellEnd"/>
      <w:r>
        <w:rPr>
          <w:sz w:val="28"/>
          <w:szCs w:val="28"/>
        </w:rPr>
        <w:t xml:space="preserve"> </w:t>
      </w:r>
      <w:r w:rsidRPr="00F740CC">
        <w:rPr>
          <w:sz w:val="28"/>
          <w:szCs w:val="28"/>
        </w:rPr>
        <w:t>пятого созыва по одномандатному избирательному округу №</w:t>
      </w:r>
      <w:r>
        <w:rPr>
          <w:sz w:val="28"/>
          <w:szCs w:val="28"/>
        </w:rPr>
        <w:t xml:space="preserve"> 8</w:t>
      </w:r>
      <w:r w:rsidRPr="00F740CC">
        <w:rPr>
          <w:sz w:val="28"/>
          <w:szCs w:val="28"/>
        </w:rPr>
        <w:t xml:space="preserve">  эфирное время, печатную площадь должны быть представлены в территориальную избирательную комиссию города </w:t>
      </w:r>
      <w:proofErr w:type="spellStart"/>
      <w:r>
        <w:rPr>
          <w:sz w:val="28"/>
          <w:szCs w:val="28"/>
        </w:rPr>
        <w:t>Когалыма</w:t>
      </w:r>
      <w:proofErr w:type="spellEnd"/>
      <w:r>
        <w:rPr>
          <w:sz w:val="28"/>
          <w:szCs w:val="28"/>
        </w:rPr>
        <w:t xml:space="preserve"> (рекомендуемая форма №</w:t>
      </w:r>
      <w:r w:rsidRPr="00F740CC">
        <w:rPr>
          <w:sz w:val="28"/>
          <w:szCs w:val="28"/>
        </w:rPr>
        <w:t xml:space="preserve">1). </w:t>
      </w:r>
    </w:p>
    <w:p w:rsidR="00F458C3" w:rsidRPr="00F740CC" w:rsidRDefault="00F458C3" w:rsidP="00F458C3">
      <w:pPr>
        <w:ind w:right="-1" w:firstLine="709"/>
        <w:jc w:val="both"/>
        <w:rPr>
          <w:sz w:val="28"/>
          <w:szCs w:val="28"/>
        </w:rPr>
      </w:pPr>
      <w:r w:rsidRPr="00F740CC">
        <w:rPr>
          <w:sz w:val="28"/>
          <w:szCs w:val="28"/>
        </w:rPr>
        <w:t>Публикацию рекомендуется осуществлять в периодическом печатном издании.</w:t>
      </w:r>
    </w:p>
    <w:p w:rsidR="00F458C3" w:rsidRPr="00F740CC" w:rsidRDefault="00F458C3" w:rsidP="00F458C3">
      <w:pPr>
        <w:ind w:firstLine="709"/>
        <w:jc w:val="both"/>
        <w:rPr>
          <w:sz w:val="28"/>
          <w:szCs w:val="28"/>
        </w:rPr>
      </w:pPr>
      <w:r w:rsidRPr="00F740CC">
        <w:rPr>
          <w:sz w:val="28"/>
          <w:szCs w:val="28"/>
        </w:rPr>
        <w:t>В уведомлении, направляемом в избирательную комиссию,  необходимо указывать:</w:t>
      </w:r>
    </w:p>
    <w:p w:rsidR="00F458C3" w:rsidRPr="00114A87" w:rsidRDefault="00F458C3" w:rsidP="00F458C3">
      <w:pPr>
        <w:spacing w:before="100" w:beforeAutospacing="1" w:after="100" w:afterAutospacing="1"/>
        <w:ind w:left="150" w:right="150" w:firstLine="300"/>
        <w:jc w:val="center"/>
        <w:rPr>
          <w:b/>
          <w:bCs/>
          <w:sz w:val="28"/>
          <w:szCs w:val="28"/>
        </w:rPr>
      </w:pPr>
      <w:r w:rsidRPr="006B1EDC">
        <w:rPr>
          <w:b/>
          <w:bCs/>
          <w:sz w:val="28"/>
          <w:szCs w:val="28"/>
        </w:rPr>
        <w:t xml:space="preserve">Сведения </w:t>
      </w:r>
      <w:r>
        <w:rPr>
          <w:b/>
          <w:sz w:val="28"/>
          <w:szCs w:val="28"/>
        </w:rPr>
        <w:t>об организации телерадиовещания, редакции периодического печатного издания</w:t>
      </w:r>
      <w:r>
        <w:rPr>
          <w:b/>
          <w:bCs/>
          <w:sz w:val="28"/>
          <w:szCs w:val="28"/>
        </w:rPr>
        <w:t>, сетевого издания.</w:t>
      </w:r>
    </w:p>
    <w:tbl>
      <w:tblPr>
        <w:tblW w:w="9746" w:type="dxa"/>
        <w:tblInd w:w="-80" w:type="dxa"/>
        <w:tblLayout w:type="fixed"/>
        <w:tblCellMar>
          <w:top w:w="75" w:type="dxa"/>
          <w:left w:w="0" w:type="dxa"/>
          <w:bottom w:w="75" w:type="dxa"/>
          <w:right w:w="0" w:type="dxa"/>
        </w:tblCellMar>
        <w:tblLook w:val="0000"/>
      </w:tblPr>
      <w:tblGrid>
        <w:gridCol w:w="709"/>
        <w:gridCol w:w="9037"/>
      </w:tblGrid>
      <w:tr w:rsidR="00F458C3" w:rsidTr="00F877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C3" w:rsidRDefault="00F458C3" w:rsidP="00F877CA">
            <w:pPr>
              <w:autoSpaceDE w:val="0"/>
              <w:autoSpaceDN w:val="0"/>
              <w:adjustRightInd w:val="0"/>
              <w:jc w:val="right"/>
              <w:rPr>
                <w:sz w:val="28"/>
                <w:szCs w:val="28"/>
              </w:rPr>
            </w:pPr>
            <w:r>
              <w:rPr>
                <w:sz w:val="28"/>
                <w:szCs w:val="28"/>
              </w:rPr>
              <w:t>1</w:t>
            </w:r>
          </w:p>
        </w:tc>
        <w:tc>
          <w:tcPr>
            <w:tcW w:w="9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jc w:val="both"/>
              <w:rPr>
                <w:sz w:val="28"/>
                <w:szCs w:val="28"/>
              </w:rPr>
            </w:pPr>
            <w:r>
              <w:rPr>
                <w:sz w:val="28"/>
                <w:szCs w:val="28"/>
              </w:rPr>
              <w:t>Наименование организации, осуществляющей выпуск средства массовой информации</w:t>
            </w:r>
          </w:p>
        </w:tc>
      </w:tr>
      <w:tr w:rsidR="00F458C3" w:rsidTr="00F877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C3" w:rsidRDefault="00F458C3" w:rsidP="00F877CA">
            <w:pPr>
              <w:autoSpaceDE w:val="0"/>
              <w:autoSpaceDN w:val="0"/>
              <w:adjustRightInd w:val="0"/>
              <w:jc w:val="right"/>
              <w:rPr>
                <w:sz w:val="28"/>
                <w:szCs w:val="28"/>
              </w:rPr>
            </w:pPr>
            <w:r>
              <w:rPr>
                <w:sz w:val="28"/>
                <w:szCs w:val="28"/>
              </w:rPr>
              <w:t>2</w:t>
            </w:r>
          </w:p>
        </w:tc>
        <w:tc>
          <w:tcPr>
            <w:tcW w:w="9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jc w:val="both"/>
              <w:rPr>
                <w:sz w:val="28"/>
                <w:szCs w:val="28"/>
              </w:rPr>
            </w:pPr>
            <w:r>
              <w:rPr>
                <w:sz w:val="28"/>
                <w:szCs w:val="28"/>
              </w:rPr>
              <w:t xml:space="preserve">ИНН </w:t>
            </w:r>
          </w:p>
        </w:tc>
      </w:tr>
      <w:tr w:rsidR="00F458C3" w:rsidTr="00F877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C3" w:rsidRDefault="00F458C3" w:rsidP="00F877CA">
            <w:pPr>
              <w:autoSpaceDE w:val="0"/>
              <w:autoSpaceDN w:val="0"/>
              <w:adjustRightInd w:val="0"/>
              <w:jc w:val="right"/>
              <w:rPr>
                <w:sz w:val="28"/>
                <w:szCs w:val="28"/>
              </w:rPr>
            </w:pPr>
            <w:r>
              <w:rPr>
                <w:sz w:val="28"/>
                <w:szCs w:val="28"/>
              </w:rPr>
              <w:t>3</w:t>
            </w:r>
          </w:p>
        </w:tc>
        <w:tc>
          <w:tcPr>
            <w:tcW w:w="9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jc w:val="both"/>
              <w:rPr>
                <w:sz w:val="28"/>
                <w:szCs w:val="28"/>
              </w:rPr>
            </w:pPr>
            <w:r>
              <w:rPr>
                <w:sz w:val="28"/>
                <w:szCs w:val="28"/>
              </w:rPr>
              <w:t>Юридический адрес организации телерадиовещания, редакции периодического печатного издания, сетевого издания</w:t>
            </w:r>
          </w:p>
        </w:tc>
      </w:tr>
      <w:tr w:rsidR="00F458C3" w:rsidTr="00F877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C3" w:rsidRDefault="00F458C3" w:rsidP="00F877CA">
            <w:pPr>
              <w:autoSpaceDE w:val="0"/>
              <w:autoSpaceDN w:val="0"/>
              <w:adjustRightInd w:val="0"/>
              <w:jc w:val="right"/>
              <w:rPr>
                <w:sz w:val="28"/>
                <w:szCs w:val="28"/>
              </w:rPr>
            </w:pPr>
            <w:r>
              <w:rPr>
                <w:sz w:val="28"/>
                <w:szCs w:val="28"/>
              </w:rPr>
              <w:t>4</w:t>
            </w:r>
          </w:p>
        </w:tc>
        <w:tc>
          <w:tcPr>
            <w:tcW w:w="9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jc w:val="both"/>
              <w:rPr>
                <w:sz w:val="28"/>
                <w:szCs w:val="28"/>
              </w:rPr>
            </w:pPr>
            <w:r>
              <w:rPr>
                <w:sz w:val="28"/>
                <w:szCs w:val="28"/>
              </w:rPr>
              <w:t xml:space="preserve">Фактический адрес </w:t>
            </w:r>
          </w:p>
        </w:tc>
      </w:tr>
      <w:tr w:rsidR="00F458C3" w:rsidTr="00F877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C3" w:rsidRDefault="00F458C3" w:rsidP="00F877CA">
            <w:pPr>
              <w:autoSpaceDE w:val="0"/>
              <w:autoSpaceDN w:val="0"/>
              <w:adjustRightInd w:val="0"/>
              <w:jc w:val="right"/>
              <w:rPr>
                <w:sz w:val="28"/>
                <w:szCs w:val="28"/>
              </w:rPr>
            </w:pPr>
            <w:r>
              <w:rPr>
                <w:sz w:val="28"/>
                <w:szCs w:val="28"/>
              </w:rPr>
              <w:t>5</w:t>
            </w:r>
          </w:p>
        </w:tc>
        <w:tc>
          <w:tcPr>
            <w:tcW w:w="9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jc w:val="both"/>
              <w:rPr>
                <w:sz w:val="28"/>
                <w:szCs w:val="28"/>
              </w:rPr>
            </w:pPr>
            <w:r>
              <w:rPr>
                <w:sz w:val="28"/>
                <w:szCs w:val="28"/>
              </w:rPr>
              <w:t xml:space="preserve">Контактная информация (телефон, адрес электронной почты) </w:t>
            </w:r>
          </w:p>
        </w:tc>
      </w:tr>
      <w:tr w:rsidR="00F458C3" w:rsidTr="00F877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C3" w:rsidRDefault="00F458C3" w:rsidP="00F877CA">
            <w:pPr>
              <w:autoSpaceDE w:val="0"/>
              <w:autoSpaceDN w:val="0"/>
              <w:adjustRightInd w:val="0"/>
              <w:jc w:val="right"/>
              <w:rPr>
                <w:sz w:val="28"/>
                <w:szCs w:val="28"/>
              </w:rPr>
            </w:pPr>
            <w:r>
              <w:rPr>
                <w:sz w:val="28"/>
                <w:szCs w:val="28"/>
              </w:rPr>
              <w:t>6</w:t>
            </w:r>
          </w:p>
        </w:tc>
        <w:tc>
          <w:tcPr>
            <w:tcW w:w="9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jc w:val="both"/>
              <w:rPr>
                <w:sz w:val="28"/>
                <w:szCs w:val="28"/>
              </w:rPr>
            </w:pPr>
            <w:r>
              <w:rPr>
                <w:sz w:val="28"/>
                <w:szCs w:val="28"/>
              </w:rPr>
              <w:t>Вид собственности</w:t>
            </w:r>
          </w:p>
        </w:tc>
      </w:tr>
      <w:tr w:rsidR="00F458C3" w:rsidTr="00F877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C3" w:rsidRDefault="00F458C3" w:rsidP="00F877CA">
            <w:pPr>
              <w:autoSpaceDE w:val="0"/>
              <w:autoSpaceDN w:val="0"/>
              <w:adjustRightInd w:val="0"/>
              <w:jc w:val="right"/>
              <w:rPr>
                <w:sz w:val="28"/>
                <w:szCs w:val="28"/>
              </w:rPr>
            </w:pPr>
            <w:r>
              <w:rPr>
                <w:sz w:val="28"/>
                <w:szCs w:val="28"/>
              </w:rPr>
              <w:t>7</w:t>
            </w:r>
          </w:p>
        </w:tc>
        <w:tc>
          <w:tcPr>
            <w:tcW w:w="9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jc w:val="both"/>
              <w:rPr>
                <w:sz w:val="28"/>
                <w:szCs w:val="28"/>
              </w:rPr>
            </w:pPr>
            <w:r>
              <w:rPr>
                <w:sz w:val="28"/>
                <w:szCs w:val="28"/>
              </w:rPr>
              <w:t>Территория распространения</w:t>
            </w:r>
          </w:p>
        </w:tc>
      </w:tr>
      <w:tr w:rsidR="00F458C3" w:rsidTr="00F877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C3" w:rsidRDefault="00F458C3" w:rsidP="00F877CA">
            <w:pPr>
              <w:autoSpaceDE w:val="0"/>
              <w:autoSpaceDN w:val="0"/>
              <w:adjustRightInd w:val="0"/>
              <w:jc w:val="right"/>
              <w:rPr>
                <w:sz w:val="28"/>
                <w:szCs w:val="28"/>
              </w:rPr>
            </w:pPr>
            <w:r>
              <w:rPr>
                <w:sz w:val="28"/>
                <w:szCs w:val="28"/>
              </w:rPr>
              <w:t>8</w:t>
            </w:r>
          </w:p>
        </w:tc>
        <w:tc>
          <w:tcPr>
            <w:tcW w:w="9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jc w:val="both"/>
              <w:rPr>
                <w:sz w:val="28"/>
                <w:szCs w:val="28"/>
              </w:rPr>
            </w:pPr>
            <w:r>
              <w:rPr>
                <w:sz w:val="28"/>
                <w:szCs w:val="28"/>
              </w:rPr>
              <w:t>Наименование средства массовой информации, в котором будет предоставлено эфирное время (печатная площадь)</w:t>
            </w:r>
          </w:p>
        </w:tc>
      </w:tr>
      <w:tr w:rsidR="00F458C3" w:rsidTr="00F877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C3" w:rsidRDefault="00F458C3" w:rsidP="00F877CA">
            <w:pPr>
              <w:autoSpaceDE w:val="0"/>
              <w:autoSpaceDN w:val="0"/>
              <w:adjustRightInd w:val="0"/>
              <w:jc w:val="right"/>
              <w:rPr>
                <w:sz w:val="28"/>
                <w:szCs w:val="28"/>
              </w:rPr>
            </w:pPr>
            <w:r>
              <w:rPr>
                <w:sz w:val="28"/>
                <w:szCs w:val="28"/>
              </w:rPr>
              <w:t>9</w:t>
            </w:r>
          </w:p>
        </w:tc>
        <w:tc>
          <w:tcPr>
            <w:tcW w:w="9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jc w:val="both"/>
              <w:rPr>
                <w:sz w:val="28"/>
                <w:szCs w:val="28"/>
              </w:rPr>
            </w:pPr>
            <w:r>
              <w:rPr>
                <w:sz w:val="28"/>
                <w:szCs w:val="28"/>
              </w:rPr>
              <w:t xml:space="preserve">Регистрационный номер средства массовой информации, в котором будет </w:t>
            </w:r>
            <w:r>
              <w:rPr>
                <w:sz w:val="28"/>
                <w:szCs w:val="28"/>
              </w:rPr>
              <w:lastRenderedPageBreak/>
              <w:t>предоставлено эфирное время (печатная площадь)</w:t>
            </w:r>
          </w:p>
        </w:tc>
      </w:tr>
      <w:tr w:rsidR="00F458C3" w:rsidTr="00F877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C3" w:rsidRDefault="00F458C3" w:rsidP="00F877CA">
            <w:pPr>
              <w:autoSpaceDE w:val="0"/>
              <w:autoSpaceDN w:val="0"/>
              <w:adjustRightInd w:val="0"/>
              <w:jc w:val="right"/>
              <w:rPr>
                <w:sz w:val="28"/>
                <w:szCs w:val="28"/>
              </w:rPr>
            </w:pPr>
            <w:r>
              <w:rPr>
                <w:sz w:val="28"/>
                <w:szCs w:val="28"/>
              </w:rPr>
              <w:lastRenderedPageBreak/>
              <w:t>10</w:t>
            </w:r>
          </w:p>
        </w:tc>
        <w:tc>
          <w:tcPr>
            <w:tcW w:w="9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jc w:val="both"/>
              <w:rPr>
                <w:sz w:val="28"/>
                <w:szCs w:val="28"/>
              </w:rPr>
            </w:pPr>
            <w:r>
              <w:rPr>
                <w:sz w:val="28"/>
                <w:szCs w:val="28"/>
              </w:rPr>
              <w:t>Тип распространяемого средства массовой информации</w:t>
            </w:r>
          </w:p>
        </w:tc>
      </w:tr>
      <w:tr w:rsidR="00F458C3" w:rsidTr="00F877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C3" w:rsidRDefault="00F458C3" w:rsidP="00F877CA">
            <w:pPr>
              <w:autoSpaceDE w:val="0"/>
              <w:autoSpaceDN w:val="0"/>
              <w:adjustRightInd w:val="0"/>
              <w:jc w:val="right"/>
              <w:rPr>
                <w:sz w:val="28"/>
                <w:szCs w:val="28"/>
              </w:rPr>
            </w:pPr>
            <w:r>
              <w:rPr>
                <w:sz w:val="28"/>
                <w:szCs w:val="28"/>
              </w:rPr>
              <w:t>11</w:t>
            </w:r>
          </w:p>
        </w:tc>
        <w:tc>
          <w:tcPr>
            <w:tcW w:w="9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jc w:val="both"/>
              <w:rPr>
                <w:sz w:val="28"/>
                <w:szCs w:val="28"/>
              </w:rPr>
            </w:pPr>
            <w:r>
              <w:rPr>
                <w:sz w:val="28"/>
                <w:szCs w:val="28"/>
              </w:rPr>
              <w:t>Дата регистрации средства массовой информации, в котором будет предоставлено эфирное время (печатная площадь)</w:t>
            </w:r>
          </w:p>
        </w:tc>
      </w:tr>
      <w:tr w:rsidR="00F458C3" w:rsidTr="00F877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C3" w:rsidRDefault="00F458C3" w:rsidP="00F877CA">
            <w:pPr>
              <w:autoSpaceDE w:val="0"/>
              <w:autoSpaceDN w:val="0"/>
              <w:adjustRightInd w:val="0"/>
              <w:jc w:val="right"/>
              <w:rPr>
                <w:sz w:val="28"/>
                <w:szCs w:val="28"/>
              </w:rPr>
            </w:pPr>
            <w:r>
              <w:rPr>
                <w:sz w:val="28"/>
                <w:szCs w:val="28"/>
              </w:rPr>
              <w:t>12</w:t>
            </w:r>
          </w:p>
        </w:tc>
        <w:tc>
          <w:tcPr>
            <w:tcW w:w="9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jc w:val="both"/>
              <w:rPr>
                <w:sz w:val="28"/>
                <w:szCs w:val="28"/>
              </w:rPr>
            </w:pPr>
            <w:r>
              <w:rPr>
                <w:sz w:val="28"/>
                <w:szCs w:val="28"/>
              </w:rPr>
              <w:t>Формат распространения - заполняется только для периодических печатных изданий</w:t>
            </w:r>
          </w:p>
        </w:tc>
      </w:tr>
      <w:tr w:rsidR="00F458C3" w:rsidTr="00F877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C3" w:rsidRDefault="00F458C3" w:rsidP="00F877CA">
            <w:pPr>
              <w:autoSpaceDE w:val="0"/>
              <w:autoSpaceDN w:val="0"/>
              <w:adjustRightInd w:val="0"/>
              <w:jc w:val="right"/>
              <w:rPr>
                <w:sz w:val="28"/>
                <w:szCs w:val="28"/>
              </w:rPr>
            </w:pPr>
            <w:r>
              <w:rPr>
                <w:sz w:val="28"/>
                <w:szCs w:val="28"/>
              </w:rPr>
              <w:t>13</w:t>
            </w:r>
          </w:p>
        </w:tc>
        <w:tc>
          <w:tcPr>
            <w:tcW w:w="9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jc w:val="both"/>
              <w:rPr>
                <w:sz w:val="28"/>
                <w:szCs w:val="28"/>
              </w:rPr>
            </w:pPr>
            <w:r>
              <w:rPr>
                <w:sz w:val="28"/>
                <w:szCs w:val="28"/>
              </w:rPr>
              <w:t>Наименование СМИ, в котором были опубликованы сведения о размере и других условиях оплаты</w:t>
            </w:r>
          </w:p>
        </w:tc>
      </w:tr>
      <w:tr w:rsidR="00F458C3" w:rsidTr="00F877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C3" w:rsidRDefault="00F458C3" w:rsidP="00F877CA">
            <w:pPr>
              <w:autoSpaceDE w:val="0"/>
              <w:autoSpaceDN w:val="0"/>
              <w:adjustRightInd w:val="0"/>
              <w:jc w:val="right"/>
              <w:rPr>
                <w:sz w:val="28"/>
                <w:szCs w:val="28"/>
              </w:rPr>
            </w:pPr>
            <w:r>
              <w:rPr>
                <w:sz w:val="28"/>
                <w:szCs w:val="28"/>
              </w:rPr>
              <w:t>14</w:t>
            </w:r>
          </w:p>
        </w:tc>
        <w:tc>
          <w:tcPr>
            <w:tcW w:w="9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jc w:val="both"/>
              <w:rPr>
                <w:sz w:val="28"/>
                <w:szCs w:val="28"/>
              </w:rPr>
            </w:pPr>
            <w:r>
              <w:rPr>
                <w:sz w:val="28"/>
                <w:szCs w:val="28"/>
              </w:rPr>
              <w:t>Дата публикации сведений о размере и других условиях оплаты</w:t>
            </w:r>
          </w:p>
        </w:tc>
      </w:tr>
      <w:tr w:rsidR="00F458C3" w:rsidTr="00F877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C3" w:rsidRDefault="00F458C3" w:rsidP="00F877CA">
            <w:pPr>
              <w:autoSpaceDE w:val="0"/>
              <w:autoSpaceDN w:val="0"/>
              <w:adjustRightInd w:val="0"/>
              <w:jc w:val="right"/>
              <w:rPr>
                <w:sz w:val="28"/>
                <w:szCs w:val="28"/>
              </w:rPr>
            </w:pPr>
            <w:r>
              <w:rPr>
                <w:sz w:val="28"/>
                <w:szCs w:val="28"/>
              </w:rPr>
              <w:t>15</w:t>
            </w:r>
          </w:p>
        </w:tc>
        <w:tc>
          <w:tcPr>
            <w:tcW w:w="9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jc w:val="both"/>
              <w:rPr>
                <w:sz w:val="28"/>
                <w:szCs w:val="28"/>
              </w:rPr>
            </w:pPr>
            <w:r>
              <w:rPr>
                <w:sz w:val="28"/>
                <w:szCs w:val="28"/>
              </w:rPr>
              <w:t>Дата направления в избирательную комиссию сведений о размере и других условиях оплаты</w:t>
            </w:r>
          </w:p>
        </w:tc>
      </w:tr>
    </w:tbl>
    <w:p w:rsidR="00F458C3" w:rsidRDefault="00F458C3" w:rsidP="00F458C3">
      <w:pPr>
        <w:ind w:right="-142" w:firstLine="709"/>
        <w:jc w:val="both"/>
        <w:rPr>
          <w:sz w:val="28"/>
          <w:szCs w:val="28"/>
        </w:rPr>
      </w:pPr>
    </w:p>
    <w:p w:rsidR="00F458C3" w:rsidRDefault="00F458C3" w:rsidP="00F458C3">
      <w:pPr>
        <w:ind w:right="-142" w:firstLine="709"/>
        <w:jc w:val="both"/>
        <w:rPr>
          <w:sz w:val="28"/>
          <w:szCs w:val="28"/>
        </w:rPr>
      </w:pPr>
      <w:r w:rsidRPr="00B43A77">
        <w:rPr>
          <w:sz w:val="28"/>
          <w:szCs w:val="28"/>
        </w:rPr>
        <w:t xml:space="preserve">К уведомлению </w:t>
      </w:r>
      <w:r>
        <w:rPr>
          <w:sz w:val="28"/>
          <w:szCs w:val="28"/>
        </w:rPr>
        <w:t>необходимо</w:t>
      </w:r>
      <w:r w:rsidRPr="00B43A77">
        <w:rPr>
          <w:sz w:val="28"/>
          <w:szCs w:val="28"/>
        </w:rPr>
        <w:t xml:space="preserve"> прилагать копию соответствующего номера периодического печатного издания с публикацией сведений о размере и других условиях оплаты эфирного времени, печатной площади (или копию публикации).</w:t>
      </w:r>
      <w:r>
        <w:rPr>
          <w:sz w:val="28"/>
          <w:szCs w:val="28"/>
        </w:rPr>
        <w:t xml:space="preserve"> </w:t>
      </w:r>
      <w:r w:rsidRPr="00B43A77">
        <w:rPr>
          <w:sz w:val="28"/>
          <w:szCs w:val="28"/>
        </w:rPr>
        <w:t>Опубликованные организацией СМИ расценки не могут изменяться до окончания периода предвыборной агитации в СМИ.</w:t>
      </w:r>
    </w:p>
    <w:p w:rsidR="00F458C3" w:rsidRPr="00B43A77" w:rsidRDefault="00F458C3" w:rsidP="00F458C3">
      <w:pPr>
        <w:ind w:right="-142" w:firstLine="709"/>
        <w:jc w:val="both"/>
        <w:rPr>
          <w:sz w:val="28"/>
          <w:szCs w:val="28"/>
        </w:rPr>
      </w:pPr>
      <w:r>
        <w:rPr>
          <w:sz w:val="28"/>
          <w:szCs w:val="28"/>
        </w:rPr>
        <w:t>К уведомлению также рекомендуется прилагать ф</w:t>
      </w:r>
      <w:r w:rsidRPr="00A10E46">
        <w:rPr>
          <w:sz w:val="28"/>
          <w:szCs w:val="28"/>
        </w:rPr>
        <w:t>айл</w:t>
      </w:r>
      <w:r>
        <w:rPr>
          <w:sz w:val="28"/>
          <w:szCs w:val="28"/>
        </w:rPr>
        <w:t xml:space="preserve"> в формате </w:t>
      </w:r>
      <w:r w:rsidRPr="00D946E1">
        <w:rPr>
          <w:sz w:val="28"/>
          <w:szCs w:val="28"/>
        </w:rPr>
        <w:t>.</w:t>
      </w:r>
      <w:r>
        <w:rPr>
          <w:sz w:val="28"/>
          <w:szCs w:val="28"/>
          <w:lang w:val="en-US"/>
        </w:rPr>
        <w:t>doc</w:t>
      </w:r>
      <w:r w:rsidRPr="00D946E1">
        <w:rPr>
          <w:sz w:val="28"/>
          <w:szCs w:val="28"/>
        </w:rPr>
        <w:t xml:space="preserve"> (</w:t>
      </w:r>
      <w:r>
        <w:rPr>
          <w:sz w:val="28"/>
          <w:szCs w:val="28"/>
          <w:lang w:val="en-US"/>
        </w:rPr>
        <w:t>Word</w:t>
      </w:r>
      <w:r w:rsidRPr="00D946E1">
        <w:rPr>
          <w:sz w:val="28"/>
          <w:szCs w:val="28"/>
        </w:rPr>
        <w:t>)</w:t>
      </w:r>
      <w:r w:rsidRPr="00A10E46">
        <w:rPr>
          <w:sz w:val="28"/>
          <w:szCs w:val="28"/>
        </w:rPr>
        <w:t>, содержащий э</w:t>
      </w:r>
      <w:r w:rsidRPr="00A10E46">
        <w:rPr>
          <w:bCs/>
          <w:sz w:val="28"/>
          <w:szCs w:val="28"/>
        </w:rPr>
        <w:t xml:space="preserve">лектронный образ представленных в комиссию сведений </w:t>
      </w:r>
      <w:r w:rsidRPr="00A10E46">
        <w:rPr>
          <w:sz w:val="28"/>
          <w:szCs w:val="28"/>
        </w:rPr>
        <w:t xml:space="preserve">о размере и других условиях оплаты </w:t>
      </w:r>
      <w:r w:rsidRPr="00A10E46">
        <w:rPr>
          <w:bCs/>
          <w:sz w:val="28"/>
          <w:szCs w:val="28"/>
        </w:rPr>
        <w:t>эфирного времени (печатной площади)</w:t>
      </w:r>
      <w:r>
        <w:rPr>
          <w:bCs/>
          <w:sz w:val="28"/>
          <w:szCs w:val="28"/>
        </w:rPr>
        <w:t>.</w:t>
      </w:r>
    </w:p>
    <w:p w:rsidR="00F458C3" w:rsidRPr="00DC4F49" w:rsidRDefault="00F458C3" w:rsidP="00F458C3">
      <w:pPr>
        <w:ind w:firstLine="709"/>
        <w:jc w:val="both"/>
        <w:rPr>
          <w:sz w:val="28"/>
          <w:szCs w:val="28"/>
        </w:rPr>
      </w:pPr>
      <w:proofErr w:type="gramStart"/>
      <w:r w:rsidRPr="00B43A77">
        <w:rPr>
          <w:sz w:val="28"/>
          <w:szCs w:val="28"/>
        </w:rPr>
        <w:t xml:space="preserve">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по формам и в порядке, </w:t>
      </w:r>
      <w:r>
        <w:rPr>
          <w:sz w:val="28"/>
          <w:szCs w:val="28"/>
        </w:rPr>
        <w:t xml:space="preserve">установленным территориальной избирательной комиссией города </w:t>
      </w:r>
      <w:proofErr w:type="spellStart"/>
      <w:r w:rsidR="000464AF">
        <w:rPr>
          <w:sz w:val="28"/>
          <w:szCs w:val="28"/>
        </w:rPr>
        <w:t>Когалыма</w:t>
      </w:r>
      <w:proofErr w:type="spellEnd"/>
      <w:r>
        <w:rPr>
          <w:sz w:val="28"/>
          <w:szCs w:val="28"/>
        </w:rPr>
        <w:t xml:space="preserve">, а также </w:t>
      </w:r>
      <w:r w:rsidRPr="00B43A77">
        <w:rPr>
          <w:sz w:val="28"/>
          <w:szCs w:val="28"/>
        </w:rPr>
        <w:t xml:space="preserve">представить данные такого учета в </w:t>
      </w:r>
      <w:r>
        <w:rPr>
          <w:sz w:val="28"/>
          <w:szCs w:val="28"/>
        </w:rPr>
        <w:t xml:space="preserve">территориальную избирательную комиссию города </w:t>
      </w:r>
      <w:proofErr w:type="spellStart"/>
      <w:r w:rsidR="000464AF">
        <w:rPr>
          <w:sz w:val="28"/>
          <w:szCs w:val="28"/>
        </w:rPr>
        <w:t>Когалыма</w:t>
      </w:r>
      <w:proofErr w:type="spellEnd"/>
      <w:r>
        <w:rPr>
          <w:sz w:val="28"/>
          <w:szCs w:val="28"/>
        </w:rPr>
        <w:t xml:space="preserve"> </w:t>
      </w:r>
      <w:r w:rsidRPr="00DC4F49">
        <w:rPr>
          <w:sz w:val="28"/>
          <w:szCs w:val="28"/>
        </w:rPr>
        <w:t>не позднее 24 сентября 2015 года.</w:t>
      </w:r>
      <w:proofErr w:type="gramEnd"/>
    </w:p>
    <w:p w:rsidR="00F458C3" w:rsidRPr="00F740CC" w:rsidRDefault="00F458C3" w:rsidP="00F458C3">
      <w:pPr>
        <w:ind w:firstLine="709"/>
        <w:jc w:val="both"/>
        <w:rPr>
          <w:color w:val="FF0000"/>
          <w:sz w:val="28"/>
          <w:szCs w:val="28"/>
        </w:rPr>
      </w:pPr>
    </w:p>
    <w:p w:rsidR="00F458C3" w:rsidRPr="00B43A77" w:rsidRDefault="00F458C3" w:rsidP="00F458C3">
      <w:pPr>
        <w:jc w:val="center"/>
        <w:rPr>
          <w:sz w:val="28"/>
          <w:szCs w:val="28"/>
        </w:rPr>
      </w:pPr>
      <w:r>
        <w:rPr>
          <w:b/>
          <w:bCs/>
          <w:sz w:val="28"/>
          <w:szCs w:val="28"/>
        </w:rPr>
        <w:t>2.</w:t>
      </w:r>
      <w:r w:rsidR="00CB3289">
        <w:rPr>
          <w:b/>
          <w:bCs/>
          <w:sz w:val="28"/>
          <w:szCs w:val="28"/>
        </w:rPr>
        <w:t xml:space="preserve"> </w:t>
      </w:r>
      <w:r w:rsidRPr="00B43A77">
        <w:rPr>
          <w:b/>
          <w:bCs/>
          <w:sz w:val="28"/>
          <w:szCs w:val="28"/>
        </w:rPr>
        <w:t>К сведению руководителей организаций, индивидуальных предпринимателей, выполняющих работы или оказывающих услуги по изготовлению печатных предвыборных агитационных материалов</w:t>
      </w:r>
    </w:p>
    <w:p w:rsidR="00F458C3" w:rsidRDefault="00F458C3" w:rsidP="00F458C3">
      <w:pPr>
        <w:ind w:firstLine="709"/>
        <w:jc w:val="both"/>
        <w:rPr>
          <w:sz w:val="28"/>
          <w:szCs w:val="28"/>
        </w:rPr>
      </w:pPr>
    </w:p>
    <w:p w:rsidR="00F458C3" w:rsidRPr="00F740CC" w:rsidRDefault="00F458C3" w:rsidP="00F458C3">
      <w:pPr>
        <w:ind w:firstLine="709"/>
        <w:jc w:val="both"/>
        <w:rPr>
          <w:sz w:val="28"/>
          <w:szCs w:val="28"/>
        </w:rPr>
      </w:pPr>
      <w:proofErr w:type="gramStart"/>
      <w:r w:rsidRPr="00F740CC">
        <w:rPr>
          <w:sz w:val="28"/>
          <w:szCs w:val="28"/>
        </w:rPr>
        <w:t xml:space="preserve">В связи с проведением дополнительных выборов депутата Думы города </w:t>
      </w:r>
      <w:proofErr w:type="spellStart"/>
      <w:r w:rsidR="000464AF">
        <w:rPr>
          <w:sz w:val="28"/>
          <w:szCs w:val="28"/>
        </w:rPr>
        <w:t>Когалыма</w:t>
      </w:r>
      <w:proofErr w:type="spellEnd"/>
      <w:r w:rsidRPr="00F740CC">
        <w:rPr>
          <w:sz w:val="28"/>
          <w:szCs w:val="28"/>
        </w:rPr>
        <w:t xml:space="preserve"> пятого созыва по одномандатному избирательному округу №</w:t>
      </w:r>
      <w:r w:rsidR="000464AF">
        <w:rPr>
          <w:sz w:val="28"/>
          <w:szCs w:val="28"/>
        </w:rPr>
        <w:t xml:space="preserve"> 8</w:t>
      </w:r>
      <w:r w:rsidRPr="00F740CC">
        <w:rPr>
          <w:sz w:val="28"/>
          <w:szCs w:val="28"/>
        </w:rPr>
        <w:t xml:space="preserve"> сведения о размере (в валюте Российской Федерации) и других условиях оплаты работ или услуг организаций, индивидуальных предпринимателей по изготовлению печатных   предвыборных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решения о</w:t>
      </w:r>
      <w:proofErr w:type="gramEnd"/>
      <w:r w:rsidRPr="00F740CC">
        <w:rPr>
          <w:sz w:val="28"/>
          <w:szCs w:val="28"/>
        </w:rPr>
        <w:t xml:space="preserve"> </w:t>
      </w:r>
      <w:proofErr w:type="gramStart"/>
      <w:r w:rsidRPr="00F740CC">
        <w:rPr>
          <w:sz w:val="28"/>
          <w:szCs w:val="28"/>
        </w:rPr>
        <w:t>назначении</w:t>
      </w:r>
      <w:proofErr w:type="gramEnd"/>
      <w:r w:rsidRPr="00F740CC">
        <w:rPr>
          <w:sz w:val="28"/>
          <w:szCs w:val="28"/>
        </w:rPr>
        <w:t xml:space="preserve"> выборов. В этот же срок указанные сведения должны быть представлены в территориальную избирательную комиссию города </w:t>
      </w:r>
      <w:r w:rsidR="00CA5AAD">
        <w:rPr>
          <w:sz w:val="28"/>
          <w:szCs w:val="28"/>
        </w:rPr>
        <w:t>Когалыма</w:t>
      </w:r>
      <w:r w:rsidRPr="00F740CC">
        <w:rPr>
          <w:sz w:val="28"/>
          <w:szCs w:val="28"/>
        </w:rPr>
        <w:t xml:space="preserve"> (рекомендуемая форма</w:t>
      </w:r>
      <w:r>
        <w:rPr>
          <w:sz w:val="28"/>
          <w:szCs w:val="28"/>
        </w:rPr>
        <w:t xml:space="preserve"> №</w:t>
      </w:r>
      <w:r w:rsidRPr="00F740CC">
        <w:rPr>
          <w:sz w:val="28"/>
          <w:szCs w:val="28"/>
        </w:rPr>
        <w:t>2)</w:t>
      </w:r>
      <w:r>
        <w:rPr>
          <w:sz w:val="28"/>
          <w:szCs w:val="28"/>
        </w:rPr>
        <w:t>.</w:t>
      </w:r>
    </w:p>
    <w:p w:rsidR="00F458C3" w:rsidRPr="00F740CC" w:rsidRDefault="00F458C3" w:rsidP="00F458C3">
      <w:pPr>
        <w:tabs>
          <w:tab w:val="left" w:pos="9214"/>
        </w:tabs>
        <w:ind w:firstLine="709"/>
        <w:jc w:val="both"/>
        <w:rPr>
          <w:sz w:val="28"/>
          <w:szCs w:val="28"/>
        </w:rPr>
      </w:pPr>
      <w:r w:rsidRPr="00F740CC">
        <w:rPr>
          <w:sz w:val="28"/>
          <w:szCs w:val="28"/>
        </w:rPr>
        <w:lastRenderedPageBreak/>
        <w:t>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rsidR="00F458C3" w:rsidRPr="00F740CC" w:rsidRDefault="00F458C3" w:rsidP="00F458C3">
      <w:pPr>
        <w:ind w:right="-1" w:firstLine="709"/>
        <w:jc w:val="both"/>
        <w:rPr>
          <w:sz w:val="28"/>
          <w:szCs w:val="28"/>
        </w:rPr>
      </w:pPr>
      <w:r w:rsidRPr="00F740CC">
        <w:rPr>
          <w:sz w:val="28"/>
          <w:szCs w:val="28"/>
        </w:rPr>
        <w:t>Публикацию рекомендуется осуществлять в периодическом печатном издании.</w:t>
      </w:r>
    </w:p>
    <w:p w:rsidR="00F458C3" w:rsidRDefault="00F458C3" w:rsidP="00F458C3">
      <w:pPr>
        <w:ind w:right="150" w:firstLine="709"/>
        <w:jc w:val="both"/>
        <w:rPr>
          <w:sz w:val="28"/>
          <w:szCs w:val="28"/>
        </w:rPr>
      </w:pPr>
      <w:r w:rsidRPr="00F740CC">
        <w:rPr>
          <w:sz w:val="28"/>
          <w:szCs w:val="28"/>
        </w:rPr>
        <w:t>При направлении вышеуказанных сведений в избирательную комиссию рекомендуется сообщать:</w:t>
      </w:r>
    </w:p>
    <w:p w:rsidR="00F458C3" w:rsidRPr="00F740CC" w:rsidRDefault="00F458C3" w:rsidP="00F458C3">
      <w:pPr>
        <w:ind w:right="150" w:firstLine="709"/>
        <w:jc w:val="both"/>
        <w:rPr>
          <w:sz w:val="28"/>
          <w:szCs w:val="28"/>
        </w:rPr>
      </w:pPr>
    </w:p>
    <w:p w:rsidR="00F458C3" w:rsidRPr="004C7986" w:rsidRDefault="00F458C3" w:rsidP="00F458C3">
      <w:pPr>
        <w:pStyle w:val="21"/>
        <w:suppressAutoHyphens/>
        <w:spacing w:line="240" w:lineRule="auto"/>
        <w:ind w:left="567" w:right="567"/>
        <w:jc w:val="center"/>
        <w:rPr>
          <w:b/>
          <w:bCs/>
          <w:sz w:val="28"/>
          <w:szCs w:val="28"/>
        </w:rPr>
      </w:pPr>
      <w:r w:rsidRPr="004C7986">
        <w:rPr>
          <w:b/>
          <w:bCs/>
          <w:sz w:val="28"/>
          <w:szCs w:val="28"/>
        </w:rPr>
        <w:t xml:space="preserve">Сведения </w:t>
      </w:r>
      <w:r w:rsidRPr="004C7986">
        <w:rPr>
          <w:b/>
          <w:sz w:val="28"/>
          <w:szCs w:val="28"/>
        </w:rPr>
        <w:t xml:space="preserve">об организации, выполняющей работы (оказывающей услуги) по изготовлению печатных предвыборных </w:t>
      </w:r>
      <w:r>
        <w:rPr>
          <w:b/>
          <w:sz w:val="28"/>
          <w:szCs w:val="28"/>
        </w:rPr>
        <w:t>а</w:t>
      </w:r>
      <w:r w:rsidRPr="004C7986">
        <w:rPr>
          <w:b/>
          <w:sz w:val="28"/>
          <w:szCs w:val="28"/>
        </w:rPr>
        <w:t>гитационных материалов</w:t>
      </w:r>
    </w:p>
    <w:p w:rsidR="00F458C3" w:rsidRDefault="00F458C3" w:rsidP="00F458C3">
      <w:pPr>
        <w:autoSpaceDE w:val="0"/>
        <w:autoSpaceDN w:val="0"/>
        <w:adjustRightInd w:val="0"/>
        <w:jc w:val="center"/>
        <w:outlineLvl w:val="0"/>
        <w:rPr>
          <w:sz w:val="28"/>
          <w:szCs w:val="28"/>
        </w:rPr>
      </w:pPr>
    </w:p>
    <w:tbl>
      <w:tblPr>
        <w:tblW w:w="0" w:type="auto"/>
        <w:tblInd w:w="62" w:type="dxa"/>
        <w:tblLayout w:type="fixed"/>
        <w:tblCellMar>
          <w:top w:w="75" w:type="dxa"/>
          <w:left w:w="0" w:type="dxa"/>
          <w:bottom w:w="75" w:type="dxa"/>
          <w:right w:w="0" w:type="dxa"/>
        </w:tblCellMar>
        <w:tblLook w:val="0000"/>
      </w:tblPr>
      <w:tblGrid>
        <w:gridCol w:w="825"/>
        <w:gridCol w:w="8673"/>
      </w:tblGrid>
      <w:tr w:rsidR="00F458C3" w:rsidTr="00F877C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1</w:t>
            </w:r>
          </w:p>
        </w:tc>
        <w:tc>
          <w:tcPr>
            <w:tcW w:w="8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Наименование организации</w:t>
            </w:r>
          </w:p>
        </w:tc>
      </w:tr>
      <w:tr w:rsidR="00F458C3" w:rsidTr="00F877C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2</w:t>
            </w:r>
          </w:p>
        </w:tc>
        <w:tc>
          <w:tcPr>
            <w:tcW w:w="8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 xml:space="preserve">Краткое наименование организации </w:t>
            </w:r>
          </w:p>
        </w:tc>
      </w:tr>
      <w:tr w:rsidR="00F458C3" w:rsidTr="00F877C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3</w:t>
            </w:r>
          </w:p>
        </w:tc>
        <w:tc>
          <w:tcPr>
            <w:tcW w:w="8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 xml:space="preserve">ИНН </w:t>
            </w:r>
          </w:p>
        </w:tc>
      </w:tr>
      <w:tr w:rsidR="00F458C3" w:rsidTr="00F877C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4</w:t>
            </w:r>
          </w:p>
        </w:tc>
        <w:tc>
          <w:tcPr>
            <w:tcW w:w="8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 xml:space="preserve">Субъект Российской Федерации, в котором зарегистрирована организация </w:t>
            </w:r>
          </w:p>
        </w:tc>
      </w:tr>
      <w:tr w:rsidR="00F458C3" w:rsidTr="00F877C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5</w:t>
            </w:r>
          </w:p>
        </w:tc>
        <w:tc>
          <w:tcPr>
            <w:tcW w:w="8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Юридический адрес организации</w:t>
            </w:r>
          </w:p>
        </w:tc>
      </w:tr>
      <w:tr w:rsidR="00F458C3" w:rsidTr="00F877C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6</w:t>
            </w:r>
          </w:p>
        </w:tc>
        <w:tc>
          <w:tcPr>
            <w:tcW w:w="8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 xml:space="preserve">Телефон </w:t>
            </w:r>
          </w:p>
        </w:tc>
      </w:tr>
      <w:tr w:rsidR="00F458C3" w:rsidTr="00F877C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7</w:t>
            </w:r>
          </w:p>
        </w:tc>
        <w:tc>
          <w:tcPr>
            <w:tcW w:w="8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 xml:space="preserve">Адрес электронной почты </w:t>
            </w:r>
          </w:p>
        </w:tc>
      </w:tr>
      <w:tr w:rsidR="00F458C3" w:rsidTr="00F877C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8</w:t>
            </w:r>
          </w:p>
        </w:tc>
        <w:tc>
          <w:tcPr>
            <w:tcW w:w="8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jc w:val="both"/>
              <w:rPr>
                <w:sz w:val="28"/>
                <w:szCs w:val="28"/>
              </w:rPr>
            </w:pPr>
            <w:r>
              <w:rPr>
                <w:sz w:val="28"/>
                <w:szCs w:val="28"/>
              </w:rPr>
              <w:t>Наименование СМИ, в котором были опубликованы сведения о размере и других условиях оплаты</w:t>
            </w:r>
          </w:p>
        </w:tc>
      </w:tr>
      <w:tr w:rsidR="00F458C3" w:rsidTr="00F877C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9</w:t>
            </w:r>
          </w:p>
        </w:tc>
        <w:tc>
          <w:tcPr>
            <w:tcW w:w="8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Дата публикации сведений о размере и других условиях оплаты</w:t>
            </w:r>
          </w:p>
        </w:tc>
      </w:tr>
      <w:tr w:rsidR="00F458C3" w:rsidTr="00F877C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10</w:t>
            </w:r>
          </w:p>
        </w:tc>
        <w:tc>
          <w:tcPr>
            <w:tcW w:w="8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jc w:val="both"/>
              <w:rPr>
                <w:sz w:val="28"/>
                <w:szCs w:val="28"/>
              </w:rPr>
            </w:pPr>
            <w:r>
              <w:rPr>
                <w:sz w:val="28"/>
                <w:szCs w:val="28"/>
              </w:rPr>
              <w:t xml:space="preserve">Дата направления в избирательную комиссию сведений о размере и других условиях оплаты </w:t>
            </w:r>
          </w:p>
        </w:tc>
      </w:tr>
    </w:tbl>
    <w:p w:rsidR="00F458C3" w:rsidRDefault="00F458C3" w:rsidP="00F458C3">
      <w:pPr>
        <w:pStyle w:val="21"/>
        <w:suppressAutoHyphens/>
        <w:spacing w:line="240" w:lineRule="auto"/>
        <w:ind w:left="567" w:right="567"/>
        <w:jc w:val="center"/>
        <w:rPr>
          <w:b/>
          <w:bCs/>
        </w:rPr>
      </w:pPr>
    </w:p>
    <w:p w:rsidR="00F458C3" w:rsidRPr="00A10E46" w:rsidRDefault="00F458C3" w:rsidP="00F458C3">
      <w:pPr>
        <w:spacing w:before="100" w:beforeAutospacing="1" w:after="100" w:afterAutospacing="1"/>
        <w:ind w:left="150" w:right="150" w:firstLine="300"/>
        <w:jc w:val="center"/>
        <w:rPr>
          <w:b/>
          <w:bCs/>
          <w:sz w:val="28"/>
          <w:szCs w:val="28"/>
        </w:rPr>
      </w:pPr>
      <w:r w:rsidRPr="00A10E46">
        <w:rPr>
          <w:b/>
          <w:bCs/>
          <w:sz w:val="28"/>
          <w:szCs w:val="28"/>
        </w:rPr>
        <w:t xml:space="preserve">Сведения </w:t>
      </w:r>
      <w:r w:rsidRPr="00A10E46">
        <w:rPr>
          <w:b/>
          <w:sz w:val="28"/>
          <w:szCs w:val="28"/>
        </w:rPr>
        <w:t>об индивидуальных предпринимателях, выполняющих работы (оказывающих услуги) по изготовлению печатных  предвыборных агитационных материалов</w:t>
      </w:r>
    </w:p>
    <w:tbl>
      <w:tblPr>
        <w:tblW w:w="0" w:type="auto"/>
        <w:tblInd w:w="62" w:type="dxa"/>
        <w:tblLayout w:type="fixed"/>
        <w:tblCellMar>
          <w:top w:w="75" w:type="dxa"/>
          <w:left w:w="0" w:type="dxa"/>
          <w:bottom w:w="75" w:type="dxa"/>
          <w:right w:w="0" w:type="dxa"/>
        </w:tblCellMar>
        <w:tblLook w:val="0000"/>
      </w:tblPr>
      <w:tblGrid>
        <w:gridCol w:w="825"/>
        <w:gridCol w:w="8673"/>
      </w:tblGrid>
      <w:tr w:rsidR="00F458C3" w:rsidTr="00F877C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1</w:t>
            </w:r>
          </w:p>
        </w:tc>
        <w:tc>
          <w:tcPr>
            <w:tcW w:w="8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Фамилия, имя, отчество индивидуального предпринимателя</w:t>
            </w:r>
          </w:p>
        </w:tc>
      </w:tr>
      <w:tr w:rsidR="00F458C3" w:rsidTr="00F877C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2</w:t>
            </w:r>
          </w:p>
        </w:tc>
        <w:tc>
          <w:tcPr>
            <w:tcW w:w="8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Наименование индивидуального предпринимателя</w:t>
            </w:r>
          </w:p>
        </w:tc>
      </w:tr>
      <w:tr w:rsidR="00F458C3" w:rsidTr="00F877C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3</w:t>
            </w:r>
          </w:p>
        </w:tc>
        <w:tc>
          <w:tcPr>
            <w:tcW w:w="8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 xml:space="preserve">ИНН </w:t>
            </w:r>
          </w:p>
        </w:tc>
      </w:tr>
      <w:tr w:rsidR="00F458C3" w:rsidTr="00F877C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4</w:t>
            </w:r>
          </w:p>
        </w:tc>
        <w:tc>
          <w:tcPr>
            <w:tcW w:w="8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jc w:val="both"/>
              <w:rPr>
                <w:sz w:val="28"/>
                <w:szCs w:val="28"/>
              </w:rPr>
            </w:pPr>
            <w:r>
              <w:rPr>
                <w:sz w:val="28"/>
                <w:szCs w:val="28"/>
              </w:rPr>
              <w:t xml:space="preserve">Субъект Российской Федерации, в котором проживает индивидуальный предприниматель </w:t>
            </w:r>
          </w:p>
        </w:tc>
      </w:tr>
      <w:tr w:rsidR="00F458C3" w:rsidTr="00F877C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5</w:t>
            </w:r>
          </w:p>
        </w:tc>
        <w:tc>
          <w:tcPr>
            <w:tcW w:w="8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Юридический адрес индивидуального предпринимателя</w:t>
            </w:r>
          </w:p>
        </w:tc>
      </w:tr>
      <w:tr w:rsidR="00F458C3" w:rsidTr="00F877C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lastRenderedPageBreak/>
              <w:t>6</w:t>
            </w:r>
          </w:p>
        </w:tc>
        <w:tc>
          <w:tcPr>
            <w:tcW w:w="8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 xml:space="preserve">Телефон </w:t>
            </w:r>
          </w:p>
        </w:tc>
      </w:tr>
      <w:tr w:rsidR="00F458C3" w:rsidTr="00F877C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7</w:t>
            </w:r>
          </w:p>
        </w:tc>
        <w:tc>
          <w:tcPr>
            <w:tcW w:w="8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 xml:space="preserve">Адрес электронной почты </w:t>
            </w:r>
          </w:p>
        </w:tc>
      </w:tr>
      <w:tr w:rsidR="00F458C3" w:rsidTr="00F877C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8</w:t>
            </w:r>
          </w:p>
        </w:tc>
        <w:tc>
          <w:tcPr>
            <w:tcW w:w="8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jc w:val="both"/>
              <w:rPr>
                <w:sz w:val="28"/>
                <w:szCs w:val="28"/>
              </w:rPr>
            </w:pPr>
            <w:r>
              <w:rPr>
                <w:sz w:val="28"/>
                <w:szCs w:val="28"/>
              </w:rPr>
              <w:t>Наименование СМИ, в котором были опубликованы сведения о размере и других условиях оплаты</w:t>
            </w:r>
          </w:p>
        </w:tc>
      </w:tr>
      <w:tr w:rsidR="00F458C3" w:rsidTr="00F877C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9</w:t>
            </w:r>
          </w:p>
        </w:tc>
        <w:tc>
          <w:tcPr>
            <w:tcW w:w="8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rPr>
                <w:sz w:val="28"/>
                <w:szCs w:val="28"/>
              </w:rPr>
            </w:pPr>
            <w:r>
              <w:rPr>
                <w:sz w:val="28"/>
                <w:szCs w:val="28"/>
              </w:rPr>
              <w:t>Дата публикации сведений о размере и других условиях оплаты</w:t>
            </w:r>
          </w:p>
        </w:tc>
      </w:tr>
      <w:tr w:rsidR="00F458C3" w:rsidTr="00F877C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0464AF">
            <w:pPr>
              <w:autoSpaceDE w:val="0"/>
              <w:autoSpaceDN w:val="0"/>
              <w:adjustRightInd w:val="0"/>
              <w:rPr>
                <w:sz w:val="28"/>
                <w:szCs w:val="28"/>
              </w:rPr>
            </w:pPr>
            <w:r>
              <w:rPr>
                <w:sz w:val="28"/>
                <w:szCs w:val="28"/>
              </w:rPr>
              <w:t>1</w:t>
            </w:r>
            <w:r w:rsidR="000464AF">
              <w:rPr>
                <w:sz w:val="28"/>
                <w:szCs w:val="28"/>
              </w:rPr>
              <w:t>0</w:t>
            </w:r>
          </w:p>
        </w:tc>
        <w:tc>
          <w:tcPr>
            <w:tcW w:w="8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C3" w:rsidRDefault="00F458C3" w:rsidP="00F877CA">
            <w:pPr>
              <w:autoSpaceDE w:val="0"/>
              <w:autoSpaceDN w:val="0"/>
              <w:adjustRightInd w:val="0"/>
              <w:jc w:val="both"/>
              <w:rPr>
                <w:sz w:val="28"/>
                <w:szCs w:val="28"/>
              </w:rPr>
            </w:pPr>
            <w:r>
              <w:rPr>
                <w:sz w:val="28"/>
                <w:szCs w:val="28"/>
              </w:rPr>
              <w:t xml:space="preserve">Дата направления в избирательную комиссию сведений о размере и других условиях оплаты </w:t>
            </w:r>
          </w:p>
        </w:tc>
      </w:tr>
    </w:tbl>
    <w:p w:rsidR="00F458C3" w:rsidRDefault="00F458C3" w:rsidP="00F458C3">
      <w:pPr>
        <w:ind w:firstLine="709"/>
        <w:jc w:val="both"/>
        <w:rPr>
          <w:sz w:val="28"/>
          <w:szCs w:val="28"/>
        </w:rPr>
      </w:pPr>
    </w:p>
    <w:p w:rsidR="00F458C3" w:rsidRDefault="00F458C3" w:rsidP="00F458C3">
      <w:pPr>
        <w:ind w:firstLine="709"/>
        <w:jc w:val="both"/>
        <w:rPr>
          <w:sz w:val="28"/>
          <w:szCs w:val="28"/>
        </w:rPr>
      </w:pPr>
      <w:r>
        <w:rPr>
          <w:sz w:val="28"/>
          <w:szCs w:val="28"/>
        </w:rPr>
        <w:t>К</w:t>
      </w:r>
      <w:r w:rsidRPr="00B43A77">
        <w:rPr>
          <w:sz w:val="28"/>
          <w:szCs w:val="28"/>
        </w:rPr>
        <w:t xml:space="preserve"> </w:t>
      </w:r>
      <w:r>
        <w:rPr>
          <w:sz w:val="28"/>
          <w:szCs w:val="28"/>
        </w:rPr>
        <w:t>уведомлению</w:t>
      </w:r>
      <w:r w:rsidRPr="00B43A77">
        <w:rPr>
          <w:sz w:val="28"/>
          <w:szCs w:val="28"/>
        </w:rPr>
        <w:t xml:space="preserve"> </w:t>
      </w:r>
      <w:r>
        <w:rPr>
          <w:sz w:val="28"/>
          <w:szCs w:val="28"/>
        </w:rPr>
        <w:t xml:space="preserve">необходимо </w:t>
      </w:r>
      <w:r w:rsidRPr="00B43A77">
        <w:rPr>
          <w:sz w:val="28"/>
          <w:szCs w:val="28"/>
        </w:rPr>
        <w:t xml:space="preserve"> прилагат</w:t>
      </w:r>
      <w:r>
        <w:rPr>
          <w:sz w:val="28"/>
          <w:szCs w:val="28"/>
        </w:rPr>
        <w:t xml:space="preserve">ь копию соответствующего номера </w:t>
      </w:r>
      <w:r w:rsidRPr="00B43A77">
        <w:rPr>
          <w:sz w:val="28"/>
          <w:szCs w:val="28"/>
        </w:rPr>
        <w:t>периодического печатного издания, в котором опубликованы сведения о размере и других условиях оплаты работ (услуг), или копию публикации.</w:t>
      </w:r>
      <w:r>
        <w:rPr>
          <w:sz w:val="28"/>
          <w:szCs w:val="28"/>
        </w:rPr>
        <w:t xml:space="preserve"> </w:t>
      </w:r>
      <w:r w:rsidRPr="00B43A77">
        <w:rPr>
          <w:sz w:val="28"/>
          <w:szCs w:val="28"/>
        </w:rPr>
        <w:t>Опубликованные расценки не могут изменяться до окончания периода предвыборной агитации.</w:t>
      </w:r>
    </w:p>
    <w:p w:rsidR="00F458C3" w:rsidRPr="00B43A77" w:rsidRDefault="00F458C3" w:rsidP="00F458C3">
      <w:pPr>
        <w:ind w:firstLine="709"/>
        <w:jc w:val="both"/>
        <w:rPr>
          <w:sz w:val="28"/>
          <w:szCs w:val="28"/>
        </w:rPr>
      </w:pPr>
      <w:r>
        <w:rPr>
          <w:sz w:val="28"/>
          <w:szCs w:val="28"/>
        </w:rPr>
        <w:t>К уведомлению также рекомендуется прилагать ф</w:t>
      </w:r>
      <w:r w:rsidRPr="00A10E46">
        <w:rPr>
          <w:sz w:val="28"/>
          <w:szCs w:val="28"/>
        </w:rPr>
        <w:t>айл</w:t>
      </w:r>
      <w:r w:rsidRPr="00D946E1">
        <w:rPr>
          <w:sz w:val="28"/>
          <w:szCs w:val="28"/>
        </w:rPr>
        <w:t xml:space="preserve"> </w:t>
      </w:r>
      <w:r>
        <w:rPr>
          <w:sz w:val="28"/>
          <w:szCs w:val="28"/>
        </w:rPr>
        <w:t xml:space="preserve">в формате </w:t>
      </w:r>
      <w:r w:rsidRPr="00D946E1">
        <w:rPr>
          <w:sz w:val="28"/>
          <w:szCs w:val="28"/>
        </w:rPr>
        <w:t>.</w:t>
      </w:r>
      <w:r>
        <w:rPr>
          <w:sz w:val="28"/>
          <w:szCs w:val="28"/>
          <w:lang w:val="en-US"/>
        </w:rPr>
        <w:t>doc</w:t>
      </w:r>
      <w:r w:rsidRPr="00D946E1">
        <w:rPr>
          <w:sz w:val="28"/>
          <w:szCs w:val="28"/>
        </w:rPr>
        <w:t xml:space="preserve"> (</w:t>
      </w:r>
      <w:r>
        <w:rPr>
          <w:sz w:val="28"/>
          <w:szCs w:val="28"/>
          <w:lang w:val="en-US"/>
        </w:rPr>
        <w:t>Word</w:t>
      </w:r>
      <w:r w:rsidRPr="00D946E1">
        <w:rPr>
          <w:sz w:val="28"/>
          <w:szCs w:val="28"/>
        </w:rPr>
        <w:t>)</w:t>
      </w:r>
      <w:r w:rsidRPr="00A10E46">
        <w:rPr>
          <w:sz w:val="28"/>
          <w:szCs w:val="28"/>
        </w:rPr>
        <w:t>, содержащий э</w:t>
      </w:r>
      <w:r w:rsidRPr="00A10E46">
        <w:rPr>
          <w:bCs/>
          <w:sz w:val="28"/>
          <w:szCs w:val="28"/>
        </w:rPr>
        <w:t xml:space="preserve">лектронный образ представленных в комиссию сведений </w:t>
      </w:r>
      <w:r w:rsidRPr="00A10E46">
        <w:rPr>
          <w:sz w:val="28"/>
          <w:szCs w:val="28"/>
        </w:rPr>
        <w:t>о размере и других условиях оплаты</w:t>
      </w:r>
      <w:r>
        <w:rPr>
          <w:sz w:val="28"/>
          <w:szCs w:val="28"/>
        </w:rPr>
        <w:t xml:space="preserve"> работ (услуг).</w:t>
      </w:r>
    </w:p>
    <w:p w:rsidR="00F458C3" w:rsidRDefault="00F458C3" w:rsidP="00F458C3">
      <w:pPr>
        <w:ind w:firstLine="709"/>
        <w:jc w:val="both"/>
        <w:rPr>
          <w:color w:val="000000"/>
          <w:sz w:val="28"/>
          <w:szCs w:val="28"/>
        </w:rPr>
      </w:pPr>
      <w:r w:rsidRPr="00B81BE6">
        <w:rPr>
          <w:bCs/>
          <w:sz w:val="28"/>
          <w:szCs w:val="28"/>
        </w:rPr>
        <w:t xml:space="preserve">Территориальная избирательная комиссия города </w:t>
      </w:r>
      <w:r w:rsidR="000464AF">
        <w:rPr>
          <w:bCs/>
          <w:sz w:val="28"/>
          <w:szCs w:val="28"/>
        </w:rPr>
        <w:t>Когалыма</w:t>
      </w:r>
      <w:r w:rsidRPr="00386226">
        <w:rPr>
          <w:bCs/>
          <w:color w:val="000000"/>
          <w:sz w:val="28"/>
          <w:szCs w:val="28"/>
        </w:rPr>
        <w:t xml:space="preserve"> обращает внимание</w:t>
      </w:r>
      <w:r w:rsidRPr="00C23B17">
        <w:rPr>
          <w:color w:val="000000"/>
          <w:sz w:val="28"/>
          <w:szCs w:val="28"/>
        </w:rPr>
        <w:t xml:space="preserve"> всех заинтересованных лиц на</w:t>
      </w:r>
      <w:r>
        <w:rPr>
          <w:color w:val="000000"/>
          <w:sz w:val="28"/>
          <w:szCs w:val="28"/>
        </w:rPr>
        <w:t xml:space="preserve"> необходимость соблюдения</w:t>
      </w:r>
      <w:r w:rsidRPr="00C23B17">
        <w:rPr>
          <w:color w:val="000000"/>
          <w:sz w:val="28"/>
          <w:szCs w:val="28"/>
        </w:rPr>
        <w:t xml:space="preserve"> требований к опубликованию сведений о размере и других условиях оплаты, извещению</w:t>
      </w:r>
      <w:r>
        <w:rPr>
          <w:color w:val="000000"/>
          <w:sz w:val="28"/>
          <w:szCs w:val="28"/>
        </w:rPr>
        <w:t xml:space="preserve"> </w:t>
      </w:r>
      <w:r w:rsidRPr="00C23B17">
        <w:rPr>
          <w:color w:val="000000"/>
          <w:sz w:val="28"/>
          <w:szCs w:val="28"/>
        </w:rPr>
        <w:t xml:space="preserve"> избирательной комиссии, а также на недопустимость нарушения установленного законодательством 30-дневного срока.</w:t>
      </w:r>
    </w:p>
    <w:p w:rsidR="00F458C3" w:rsidRDefault="00F458C3" w:rsidP="00F458C3">
      <w:pPr>
        <w:autoSpaceDE w:val="0"/>
        <w:autoSpaceDN w:val="0"/>
        <w:adjustRightInd w:val="0"/>
        <w:jc w:val="right"/>
        <w:outlineLvl w:val="2"/>
      </w:pPr>
      <w:r w:rsidRPr="004A2D2A">
        <w:t xml:space="preserve"> </w:t>
      </w:r>
    </w:p>
    <w:p w:rsidR="00F458C3" w:rsidRPr="002F1939" w:rsidRDefault="00F458C3" w:rsidP="00F458C3">
      <w:pPr>
        <w:autoSpaceDE w:val="0"/>
        <w:autoSpaceDN w:val="0"/>
        <w:adjustRightInd w:val="0"/>
        <w:jc w:val="right"/>
        <w:outlineLvl w:val="2"/>
        <w:rPr>
          <w:i/>
          <w:sz w:val="28"/>
        </w:rPr>
      </w:pPr>
      <w:r>
        <w:br w:type="page"/>
      </w:r>
      <w:r w:rsidRPr="002F1939">
        <w:rPr>
          <w:i/>
          <w:sz w:val="28"/>
        </w:rPr>
        <w:lastRenderedPageBreak/>
        <w:t>Рекомендуемая форма</w:t>
      </w:r>
      <w:r>
        <w:rPr>
          <w:i/>
          <w:sz w:val="28"/>
        </w:rPr>
        <w:t xml:space="preserve"> № 1</w:t>
      </w:r>
    </w:p>
    <w:p w:rsidR="00F458C3" w:rsidRPr="002F1939" w:rsidRDefault="00F458C3" w:rsidP="00F458C3">
      <w:pPr>
        <w:autoSpaceDE w:val="0"/>
        <w:autoSpaceDN w:val="0"/>
        <w:adjustRightInd w:val="0"/>
        <w:jc w:val="right"/>
        <w:outlineLvl w:val="2"/>
        <w:rPr>
          <w:i/>
          <w:sz w:val="28"/>
        </w:rPr>
      </w:pPr>
    </w:p>
    <w:tbl>
      <w:tblPr>
        <w:tblW w:w="9871" w:type="dxa"/>
        <w:tblLook w:val="01E0"/>
      </w:tblPr>
      <w:tblGrid>
        <w:gridCol w:w="3936"/>
        <w:gridCol w:w="5935"/>
      </w:tblGrid>
      <w:tr w:rsidR="00F458C3" w:rsidRPr="002F1939" w:rsidTr="00F877CA">
        <w:tc>
          <w:tcPr>
            <w:tcW w:w="3936" w:type="dxa"/>
          </w:tcPr>
          <w:p w:rsidR="00F458C3" w:rsidRPr="002F1939" w:rsidRDefault="00F458C3" w:rsidP="00F877CA">
            <w:pPr>
              <w:autoSpaceDE w:val="0"/>
              <w:autoSpaceDN w:val="0"/>
              <w:adjustRightInd w:val="0"/>
              <w:outlineLvl w:val="2"/>
              <w:rPr>
                <w:sz w:val="26"/>
                <w:szCs w:val="26"/>
              </w:rPr>
            </w:pPr>
          </w:p>
          <w:p w:rsidR="00F458C3" w:rsidRPr="002F1939" w:rsidRDefault="00F458C3" w:rsidP="00F877CA">
            <w:pPr>
              <w:autoSpaceDE w:val="0"/>
              <w:autoSpaceDN w:val="0"/>
              <w:adjustRightInd w:val="0"/>
              <w:outlineLvl w:val="2"/>
              <w:rPr>
                <w:sz w:val="26"/>
                <w:szCs w:val="26"/>
              </w:rPr>
            </w:pPr>
            <w:r>
              <w:rPr>
                <w:sz w:val="26"/>
                <w:szCs w:val="26"/>
              </w:rPr>
              <w:t>исх.№______от_________2015</w:t>
            </w:r>
            <w:r w:rsidRPr="002F1939">
              <w:rPr>
                <w:sz w:val="26"/>
                <w:szCs w:val="26"/>
              </w:rPr>
              <w:t xml:space="preserve"> г.</w:t>
            </w:r>
          </w:p>
        </w:tc>
        <w:tc>
          <w:tcPr>
            <w:tcW w:w="5935" w:type="dxa"/>
          </w:tcPr>
          <w:p w:rsidR="00F458C3" w:rsidRDefault="00F458C3" w:rsidP="00F877CA">
            <w:pPr>
              <w:autoSpaceDE w:val="0"/>
              <w:autoSpaceDN w:val="0"/>
              <w:adjustRightInd w:val="0"/>
              <w:ind w:left="340"/>
              <w:jc w:val="both"/>
              <w:outlineLvl w:val="2"/>
              <w:rPr>
                <w:sz w:val="26"/>
                <w:szCs w:val="26"/>
              </w:rPr>
            </w:pPr>
          </w:p>
          <w:p w:rsidR="00F458C3" w:rsidRDefault="00F458C3" w:rsidP="00F877CA">
            <w:pPr>
              <w:autoSpaceDE w:val="0"/>
              <w:autoSpaceDN w:val="0"/>
              <w:adjustRightInd w:val="0"/>
              <w:ind w:left="340"/>
              <w:jc w:val="both"/>
              <w:outlineLvl w:val="2"/>
              <w:rPr>
                <w:sz w:val="26"/>
                <w:szCs w:val="26"/>
              </w:rPr>
            </w:pPr>
          </w:p>
          <w:p w:rsidR="00F458C3" w:rsidRDefault="00F458C3" w:rsidP="00F877CA">
            <w:pPr>
              <w:autoSpaceDE w:val="0"/>
              <w:autoSpaceDN w:val="0"/>
              <w:adjustRightInd w:val="0"/>
              <w:ind w:left="340"/>
              <w:jc w:val="both"/>
              <w:outlineLvl w:val="2"/>
              <w:rPr>
                <w:sz w:val="26"/>
                <w:szCs w:val="26"/>
              </w:rPr>
            </w:pPr>
          </w:p>
          <w:p w:rsidR="00F458C3" w:rsidRPr="00386226" w:rsidRDefault="00F458C3" w:rsidP="00F877CA">
            <w:pPr>
              <w:autoSpaceDE w:val="0"/>
              <w:autoSpaceDN w:val="0"/>
              <w:adjustRightInd w:val="0"/>
              <w:ind w:left="340"/>
              <w:outlineLvl w:val="2"/>
              <w:rPr>
                <w:sz w:val="26"/>
                <w:szCs w:val="26"/>
              </w:rPr>
            </w:pPr>
            <w:r w:rsidRPr="002F1939">
              <w:rPr>
                <w:sz w:val="26"/>
                <w:szCs w:val="26"/>
              </w:rPr>
              <w:t xml:space="preserve">В </w:t>
            </w:r>
            <w:r w:rsidRPr="00386226">
              <w:rPr>
                <w:sz w:val="26"/>
                <w:szCs w:val="26"/>
              </w:rPr>
              <w:t xml:space="preserve">территориальную избирательную комиссию города </w:t>
            </w:r>
            <w:proofErr w:type="spellStart"/>
            <w:r w:rsidR="00D90ED8">
              <w:rPr>
                <w:sz w:val="26"/>
                <w:szCs w:val="26"/>
              </w:rPr>
              <w:t>Когалыма</w:t>
            </w:r>
            <w:proofErr w:type="spellEnd"/>
          </w:p>
          <w:p w:rsidR="00F458C3" w:rsidRPr="002F1939" w:rsidRDefault="00F458C3" w:rsidP="00F877CA">
            <w:pPr>
              <w:autoSpaceDE w:val="0"/>
              <w:autoSpaceDN w:val="0"/>
              <w:adjustRightInd w:val="0"/>
              <w:ind w:left="340"/>
              <w:outlineLvl w:val="2"/>
              <w:rPr>
                <w:sz w:val="26"/>
                <w:szCs w:val="26"/>
              </w:rPr>
            </w:pPr>
            <w:r>
              <w:rPr>
                <w:sz w:val="26"/>
                <w:szCs w:val="26"/>
              </w:rPr>
              <w:t>Адрес: 628</w:t>
            </w:r>
            <w:r w:rsidR="00D90ED8">
              <w:rPr>
                <w:sz w:val="26"/>
                <w:szCs w:val="26"/>
              </w:rPr>
              <w:t>481</w:t>
            </w:r>
            <w:r>
              <w:rPr>
                <w:sz w:val="26"/>
                <w:szCs w:val="26"/>
              </w:rPr>
              <w:t>, ул</w:t>
            </w:r>
            <w:proofErr w:type="gramStart"/>
            <w:r>
              <w:rPr>
                <w:sz w:val="26"/>
                <w:szCs w:val="26"/>
              </w:rPr>
              <w:t>.</w:t>
            </w:r>
            <w:r w:rsidR="00D90ED8">
              <w:rPr>
                <w:sz w:val="26"/>
                <w:szCs w:val="26"/>
              </w:rPr>
              <w:t>Д</w:t>
            </w:r>
            <w:proofErr w:type="gramEnd"/>
            <w:r w:rsidR="00D90ED8">
              <w:rPr>
                <w:sz w:val="26"/>
                <w:szCs w:val="26"/>
              </w:rPr>
              <w:t>ружбы Народов</w:t>
            </w:r>
            <w:r>
              <w:rPr>
                <w:sz w:val="26"/>
                <w:szCs w:val="26"/>
              </w:rPr>
              <w:t>, д.</w:t>
            </w:r>
            <w:r w:rsidR="00D90ED8">
              <w:rPr>
                <w:sz w:val="26"/>
                <w:szCs w:val="26"/>
              </w:rPr>
              <w:t>7</w:t>
            </w:r>
            <w:r>
              <w:rPr>
                <w:sz w:val="26"/>
                <w:szCs w:val="26"/>
              </w:rPr>
              <w:t xml:space="preserve">, кабинет </w:t>
            </w:r>
            <w:r w:rsidR="00D90ED8">
              <w:rPr>
                <w:sz w:val="26"/>
                <w:szCs w:val="26"/>
              </w:rPr>
              <w:t>307</w:t>
            </w:r>
            <w:r>
              <w:rPr>
                <w:sz w:val="26"/>
                <w:szCs w:val="26"/>
              </w:rPr>
              <w:t xml:space="preserve">, город </w:t>
            </w:r>
            <w:proofErr w:type="spellStart"/>
            <w:r w:rsidR="00D90ED8">
              <w:rPr>
                <w:sz w:val="26"/>
                <w:szCs w:val="26"/>
              </w:rPr>
              <w:t>Когалым</w:t>
            </w:r>
            <w:proofErr w:type="spellEnd"/>
            <w:r>
              <w:rPr>
                <w:sz w:val="26"/>
                <w:szCs w:val="26"/>
              </w:rPr>
              <w:t xml:space="preserve">, Ханты-Мансийский автономный округ - </w:t>
            </w:r>
            <w:proofErr w:type="spellStart"/>
            <w:r>
              <w:rPr>
                <w:sz w:val="26"/>
                <w:szCs w:val="26"/>
              </w:rPr>
              <w:t>Югра</w:t>
            </w:r>
            <w:proofErr w:type="spellEnd"/>
          </w:p>
          <w:p w:rsidR="00F458C3" w:rsidRPr="002F1939" w:rsidRDefault="00F458C3" w:rsidP="00F877CA">
            <w:pPr>
              <w:autoSpaceDE w:val="0"/>
              <w:autoSpaceDN w:val="0"/>
              <w:adjustRightInd w:val="0"/>
              <w:ind w:left="342"/>
              <w:outlineLvl w:val="2"/>
              <w:rPr>
                <w:sz w:val="26"/>
                <w:szCs w:val="26"/>
              </w:rPr>
            </w:pPr>
            <w:r w:rsidRPr="002F1939">
              <w:rPr>
                <w:sz w:val="26"/>
                <w:szCs w:val="26"/>
              </w:rPr>
              <w:t>от ______________________________________</w:t>
            </w:r>
          </w:p>
          <w:p w:rsidR="00F458C3" w:rsidRPr="002F1939" w:rsidRDefault="00F458C3" w:rsidP="00F877CA">
            <w:pPr>
              <w:autoSpaceDE w:val="0"/>
              <w:autoSpaceDN w:val="0"/>
              <w:adjustRightInd w:val="0"/>
              <w:ind w:left="342"/>
              <w:jc w:val="center"/>
              <w:outlineLvl w:val="2"/>
            </w:pPr>
            <w:r w:rsidRPr="002F1939">
              <w:t xml:space="preserve">наименование организации, осуществляющей выпуск СМИ </w:t>
            </w:r>
          </w:p>
          <w:p w:rsidR="00F458C3" w:rsidRPr="002F1939" w:rsidRDefault="00F458C3" w:rsidP="00F877CA">
            <w:pPr>
              <w:autoSpaceDE w:val="0"/>
              <w:autoSpaceDN w:val="0"/>
              <w:adjustRightInd w:val="0"/>
              <w:ind w:left="342"/>
              <w:jc w:val="center"/>
              <w:outlineLvl w:val="2"/>
              <w:rPr>
                <w:sz w:val="26"/>
                <w:szCs w:val="26"/>
              </w:rPr>
            </w:pPr>
            <w:r w:rsidRPr="002F1939">
              <w:rPr>
                <w:sz w:val="26"/>
                <w:szCs w:val="26"/>
              </w:rPr>
              <w:t>________________________________________</w:t>
            </w:r>
          </w:p>
          <w:p w:rsidR="00F458C3" w:rsidRPr="002F1939" w:rsidRDefault="00F458C3" w:rsidP="00F877CA">
            <w:pPr>
              <w:autoSpaceDE w:val="0"/>
              <w:autoSpaceDN w:val="0"/>
              <w:adjustRightInd w:val="0"/>
              <w:ind w:left="342"/>
              <w:jc w:val="center"/>
              <w:outlineLvl w:val="2"/>
              <w:rPr>
                <w:sz w:val="26"/>
                <w:szCs w:val="26"/>
              </w:rPr>
            </w:pPr>
            <w:r w:rsidRPr="002F1939">
              <w:rPr>
                <w:sz w:val="26"/>
                <w:szCs w:val="26"/>
              </w:rPr>
              <w:t>________________________________________</w:t>
            </w:r>
          </w:p>
          <w:p w:rsidR="00F458C3" w:rsidRPr="002F1939" w:rsidRDefault="00F458C3" w:rsidP="00F877CA">
            <w:pPr>
              <w:autoSpaceDE w:val="0"/>
              <w:autoSpaceDN w:val="0"/>
              <w:adjustRightInd w:val="0"/>
              <w:ind w:left="342"/>
              <w:jc w:val="center"/>
              <w:outlineLvl w:val="2"/>
              <w:rPr>
                <w:sz w:val="26"/>
                <w:szCs w:val="26"/>
              </w:rPr>
            </w:pPr>
            <w:r w:rsidRPr="002F1939">
              <w:rPr>
                <w:sz w:val="26"/>
                <w:szCs w:val="26"/>
              </w:rPr>
              <w:t>________________________________________</w:t>
            </w:r>
          </w:p>
          <w:p w:rsidR="00F458C3" w:rsidRPr="002F1939" w:rsidRDefault="00F458C3" w:rsidP="00F877CA">
            <w:pPr>
              <w:autoSpaceDE w:val="0"/>
              <w:autoSpaceDN w:val="0"/>
              <w:adjustRightInd w:val="0"/>
              <w:ind w:left="342"/>
              <w:jc w:val="center"/>
              <w:outlineLvl w:val="2"/>
            </w:pPr>
            <w:r w:rsidRPr="002F1939">
              <w:t>ИНН</w:t>
            </w:r>
          </w:p>
          <w:p w:rsidR="00F458C3" w:rsidRPr="002F1939" w:rsidRDefault="00F458C3" w:rsidP="00F877CA">
            <w:pPr>
              <w:autoSpaceDE w:val="0"/>
              <w:autoSpaceDN w:val="0"/>
              <w:adjustRightInd w:val="0"/>
              <w:ind w:left="342"/>
              <w:outlineLvl w:val="2"/>
              <w:rPr>
                <w:sz w:val="26"/>
                <w:szCs w:val="26"/>
              </w:rPr>
            </w:pPr>
            <w:r w:rsidRPr="002F1939">
              <w:rPr>
                <w:sz w:val="26"/>
                <w:szCs w:val="26"/>
              </w:rPr>
              <w:t>_________________________________________</w:t>
            </w:r>
          </w:p>
          <w:p w:rsidR="00F458C3" w:rsidRPr="002F1939" w:rsidRDefault="00F458C3" w:rsidP="00F877CA">
            <w:pPr>
              <w:autoSpaceDE w:val="0"/>
              <w:autoSpaceDN w:val="0"/>
              <w:adjustRightInd w:val="0"/>
              <w:ind w:left="342"/>
              <w:jc w:val="center"/>
              <w:outlineLvl w:val="2"/>
              <w:rPr>
                <w:sz w:val="26"/>
                <w:szCs w:val="26"/>
              </w:rPr>
            </w:pPr>
            <w:r w:rsidRPr="002F1939">
              <w:t xml:space="preserve">Юридический адрес организации телерадиовещания, редакции периодического печатного издания, сетевого издания </w:t>
            </w:r>
            <w:r w:rsidRPr="002F1939">
              <w:rPr>
                <w:sz w:val="26"/>
                <w:szCs w:val="26"/>
              </w:rPr>
              <w:t>_________________________________________</w:t>
            </w:r>
          </w:p>
          <w:p w:rsidR="00F458C3" w:rsidRPr="002F1939" w:rsidRDefault="00F458C3" w:rsidP="00F877CA">
            <w:pPr>
              <w:autoSpaceDE w:val="0"/>
              <w:autoSpaceDN w:val="0"/>
              <w:adjustRightInd w:val="0"/>
              <w:ind w:left="342"/>
              <w:outlineLvl w:val="2"/>
              <w:rPr>
                <w:sz w:val="26"/>
                <w:szCs w:val="26"/>
              </w:rPr>
            </w:pPr>
            <w:r w:rsidRPr="002F1939">
              <w:rPr>
                <w:sz w:val="26"/>
                <w:szCs w:val="26"/>
              </w:rPr>
              <w:t>_________________________________________</w:t>
            </w:r>
          </w:p>
          <w:p w:rsidR="00F458C3" w:rsidRPr="00A72DF7" w:rsidRDefault="00F458C3" w:rsidP="00F877CA">
            <w:pPr>
              <w:autoSpaceDE w:val="0"/>
              <w:autoSpaceDN w:val="0"/>
              <w:adjustRightInd w:val="0"/>
              <w:ind w:left="342"/>
              <w:jc w:val="center"/>
              <w:outlineLvl w:val="2"/>
              <w:rPr>
                <w:vertAlign w:val="superscript"/>
              </w:rPr>
            </w:pPr>
            <w:r w:rsidRPr="00A72DF7">
              <w:t>Фактический адрес</w:t>
            </w:r>
          </w:p>
          <w:p w:rsidR="00F458C3" w:rsidRDefault="00F458C3" w:rsidP="00F877CA">
            <w:pPr>
              <w:autoSpaceDE w:val="0"/>
              <w:autoSpaceDN w:val="0"/>
              <w:adjustRightInd w:val="0"/>
              <w:ind w:left="342"/>
              <w:outlineLvl w:val="2"/>
              <w:rPr>
                <w:sz w:val="26"/>
                <w:szCs w:val="26"/>
              </w:rPr>
            </w:pPr>
          </w:p>
          <w:p w:rsidR="00F458C3" w:rsidRDefault="00F458C3" w:rsidP="00F877CA">
            <w:pPr>
              <w:autoSpaceDE w:val="0"/>
              <w:autoSpaceDN w:val="0"/>
              <w:adjustRightInd w:val="0"/>
              <w:ind w:left="342"/>
              <w:outlineLvl w:val="2"/>
              <w:rPr>
                <w:sz w:val="26"/>
                <w:szCs w:val="26"/>
              </w:rPr>
            </w:pPr>
            <w:r>
              <w:rPr>
                <w:sz w:val="26"/>
                <w:szCs w:val="26"/>
              </w:rPr>
              <w:t>_________________________________________</w:t>
            </w:r>
          </w:p>
          <w:p w:rsidR="00F458C3" w:rsidRDefault="00F458C3" w:rsidP="00F877CA">
            <w:pPr>
              <w:autoSpaceDE w:val="0"/>
              <w:autoSpaceDN w:val="0"/>
              <w:adjustRightInd w:val="0"/>
              <w:ind w:left="342"/>
              <w:outlineLvl w:val="2"/>
              <w:rPr>
                <w:sz w:val="26"/>
                <w:szCs w:val="26"/>
              </w:rPr>
            </w:pPr>
            <w:r w:rsidRPr="002F1939">
              <w:rPr>
                <w:sz w:val="26"/>
                <w:szCs w:val="26"/>
              </w:rPr>
              <w:t>_________________________________________</w:t>
            </w:r>
          </w:p>
          <w:p w:rsidR="00F458C3" w:rsidRPr="005638DA" w:rsidRDefault="00F458C3" w:rsidP="00F877CA">
            <w:pPr>
              <w:autoSpaceDE w:val="0"/>
              <w:autoSpaceDN w:val="0"/>
              <w:adjustRightInd w:val="0"/>
              <w:ind w:left="342"/>
              <w:jc w:val="center"/>
              <w:outlineLvl w:val="2"/>
              <w:rPr>
                <w:szCs w:val="26"/>
              </w:rPr>
            </w:pPr>
            <w:r w:rsidRPr="005638DA">
              <w:rPr>
                <w:szCs w:val="26"/>
              </w:rPr>
              <w:t>Вид собственности</w:t>
            </w:r>
            <w:r>
              <w:rPr>
                <w:szCs w:val="26"/>
              </w:rPr>
              <w:t xml:space="preserve"> (</w:t>
            </w:r>
            <w:proofErr w:type="gramStart"/>
            <w:r>
              <w:rPr>
                <w:szCs w:val="26"/>
              </w:rPr>
              <w:t>муниципальное</w:t>
            </w:r>
            <w:proofErr w:type="gramEnd"/>
            <w:r>
              <w:rPr>
                <w:szCs w:val="26"/>
              </w:rPr>
              <w:t xml:space="preserve"> СМИ, государственное СМИ, негосударственное)</w:t>
            </w:r>
          </w:p>
          <w:p w:rsidR="00F458C3" w:rsidRDefault="00F458C3" w:rsidP="00F877CA">
            <w:pPr>
              <w:autoSpaceDE w:val="0"/>
              <w:autoSpaceDN w:val="0"/>
              <w:adjustRightInd w:val="0"/>
              <w:ind w:left="342"/>
              <w:outlineLvl w:val="2"/>
              <w:rPr>
                <w:sz w:val="26"/>
                <w:szCs w:val="26"/>
              </w:rPr>
            </w:pPr>
            <w:r w:rsidRPr="002F1939">
              <w:rPr>
                <w:sz w:val="26"/>
                <w:szCs w:val="26"/>
              </w:rPr>
              <w:t>_________________________________________</w:t>
            </w:r>
          </w:p>
          <w:p w:rsidR="00F458C3" w:rsidRDefault="00F458C3" w:rsidP="00F877CA">
            <w:pPr>
              <w:autoSpaceDE w:val="0"/>
              <w:autoSpaceDN w:val="0"/>
              <w:adjustRightInd w:val="0"/>
              <w:ind w:left="342"/>
              <w:outlineLvl w:val="2"/>
              <w:rPr>
                <w:sz w:val="26"/>
                <w:szCs w:val="26"/>
              </w:rPr>
            </w:pPr>
            <w:r w:rsidRPr="002F1939">
              <w:rPr>
                <w:sz w:val="26"/>
                <w:szCs w:val="26"/>
              </w:rPr>
              <w:t>_________________________________________</w:t>
            </w:r>
          </w:p>
          <w:p w:rsidR="00F458C3" w:rsidRPr="00A72DF7" w:rsidRDefault="00F458C3" w:rsidP="00F877CA">
            <w:pPr>
              <w:autoSpaceDE w:val="0"/>
              <w:autoSpaceDN w:val="0"/>
              <w:adjustRightInd w:val="0"/>
              <w:ind w:left="342"/>
              <w:jc w:val="center"/>
              <w:outlineLvl w:val="2"/>
            </w:pPr>
            <w:r w:rsidRPr="00A72DF7">
              <w:t>Территория распространения</w:t>
            </w:r>
          </w:p>
          <w:p w:rsidR="00F458C3" w:rsidRPr="002F1939" w:rsidRDefault="00F458C3" w:rsidP="00F877CA">
            <w:pPr>
              <w:autoSpaceDE w:val="0"/>
              <w:autoSpaceDN w:val="0"/>
              <w:adjustRightInd w:val="0"/>
              <w:ind w:left="342"/>
              <w:outlineLvl w:val="2"/>
              <w:rPr>
                <w:sz w:val="26"/>
                <w:szCs w:val="26"/>
              </w:rPr>
            </w:pPr>
            <w:r w:rsidRPr="002F1939">
              <w:rPr>
                <w:sz w:val="26"/>
                <w:szCs w:val="26"/>
              </w:rPr>
              <w:t>Телефон__________________________________</w:t>
            </w:r>
          </w:p>
          <w:p w:rsidR="00F458C3" w:rsidRPr="002F1939" w:rsidRDefault="00F458C3" w:rsidP="00F877CA">
            <w:pPr>
              <w:autoSpaceDE w:val="0"/>
              <w:autoSpaceDN w:val="0"/>
              <w:adjustRightInd w:val="0"/>
              <w:ind w:left="342"/>
              <w:outlineLvl w:val="2"/>
              <w:rPr>
                <w:sz w:val="26"/>
                <w:szCs w:val="26"/>
              </w:rPr>
            </w:pPr>
            <w:r w:rsidRPr="002F1939">
              <w:rPr>
                <w:sz w:val="26"/>
                <w:szCs w:val="26"/>
              </w:rPr>
              <w:t>_________________________________________</w:t>
            </w:r>
          </w:p>
          <w:p w:rsidR="00F458C3" w:rsidRPr="002F1939" w:rsidRDefault="00F458C3" w:rsidP="00F877CA">
            <w:pPr>
              <w:autoSpaceDE w:val="0"/>
              <w:autoSpaceDN w:val="0"/>
              <w:adjustRightInd w:val="0"/>
              <w:ind w:left="342"/>
              <w:outlineLvl w:val="2"/>
              <w:rPr>
                <w:sz w:val="26"/>
                <w:szCs w:val="26"/>
              </w:rPr>
            </w:pPr>
            <w:r w:rsidRPr="002F1939">
              <w:rPr>
                <w:sz w:val="26"/>
                <w:szCs w:val="26"/>
              </w:rPr>
              <w:t>Адрес электронной почты __________________</w:t>
            </w:r>
          </w:p>
          <w:p w:rsidR="00F458C3" w:rsidRPr="002F1939" w:rsidRDefault="00F458C3" w:rsidP="00F877CA">
            <w:pPr>
              <w:autoSpaceDE w:val="0"/>
              <w:autoSpaceDN w:val="0"/>
              <w:adjustRightInd w:val="0"/>
              <w:ind w:left="342"/>
              <w:outlineLvl w:val="2"/>
              <w:rPr>
                <w:sz w:val="26"/>
                <w:szCs w:val="26"/>
              </w:rPr>
            </w:pPr>
            <w:r w:rsidRPr="002F1939">
              <w:rPr>
                <w:sz w:val="26"/>
                <w:szCs w:val="26"/>
              </w:rPr>
              <w:t>_________________________________________</w:t>
            </w:r>
          </w:p>
          <w:p w:rsidR="00F458C3" w:rsidRPr="002F1939" w:rsidRDefault="00F458C3" w:rsidP="00F877CA">
            <w:pPr>
              <w:autoSpaceDE w:val="0"/>
              <w:autoSpaceDN w:val="0"/>
              <w:adjustRightInd w:val="0"/>
              <w:ind w:left="718"/>
              <w:outlineLvl w:val="2"/>
              <w:rPr>
                <w:sz w:val="26"/>
                <w:szCs w:val="26"/>
              </w:rPr>
            </w:pPr>
          </w:p>
        </w:tc>
      </w:tr>
    </w:tbl>
    <w:p w:rsidR="00F458C3" w:rsidRPr="002F1939" w:rsidRDefault="00F458C3" w:rsidP="00F458C3">
      <w:pPr>
        <w:keepNext/>
        <w:autoSpaceDE w:val="0"/>
        <w:autoSpaceDN w:val="0"/>
        <w:adjustRightInd w:val="0"/>
        <w:jc w:val="center"/>
        <w:outlineLvl w:val="0"/>
        <w:rPr>
          <w:b/>
          <w:bCs/>
          <w:sz w:val="28"/>
        </w:rPr>
      </w:pPr>
      <w:r w:rsidRPr="002F1939">
        <w:rPr>
          <w:b/>
          <w:bCs/>
          <w:sz w:val="28"/>
        </w:rPr>
        <w:t>УВЕДОМЛЕНИЕ</w:t>
      </w:r>
    </w:p>
    <w:p w:rsidR="00F458C3" w:rsidRPr="002F1939" w:rsidRDefault="00F458C3" w:rsidP="00F458C3">
      <w:pPr>
        <w:autoSpaceDE w:val="0"/>
        <w:autoSpaceDN w:val="0"/>
        <w:adjustRightInd w:val="0"/>
        <w:outlineLvl w:val="2"/>
        <w:rPr>
          <w:sz w:val="28"/>
        </w:rPr>
      </w:pPr>
    </w:p>
    <w:p w:rsidR="00F458C3" w:rsidRPr="002F1939" w:rsidRDefault="00F458C3" w:rsidP="00F458C3">
      <w:pPr>
        <w:autoSpaceDE w:val="0"/>
        <w:autoSpaceDN w:val="0"/>
        <w:adjustRightInd w:val="0"/>
        <w:ind w:firstLine="720"/>
        <w:jc w:val="both"/>
        <w:rPr>
          <w:sz w:val="26"/>
          <w:szCs w:val="26"/>
        </w:rPr>
      </w:pPr>
      <w:r w:rsidRPr="002F1939">
        <w:rPr>
          <w:sz w:val="26"/>
          <w:szCs w:val="26"/>
        </w:rPr>
        <w:t>В соответствии с пунктом 6 статьи 50 Федерального закона от 12 июня 2002 г. № 67-ФЗ «Об основных гарантиях избирательных прав и права на участие в референдуме граждан Российской Федерации» _____</w:t>
      </w:r>
      <w:r>
        <w:rPr>
          <w:sz w:val="26"/>
          <w:szCs w:val="26"/>
        </w:rPr>
        <w:t>________</w:t>
      </w:r>
      <w:r w:rsidRPr="002F1939">
        <w:rPr>
          <w:sz w:val="26"/>
          <w:szCs w:val="26"/>
        </w:rPr>
        <w:t>_______________</w:t>
      </w:r>
    </w:p>
    <w:p w:rsidR="00F458C3" w:rsidRPr="002F1939" w:rsidRDefault="00F458C3" w:rsidP="00F458C3">
      <w:pPr>
        <w:autoSpaceDE w:val="0"/>
        <w:autoSpaceDN w:val="0"/>
        <w:adjustRightInd w:val="0"/>
        <w:jc w:val="both"/>
        <w:outlineLvl w:val="2"/>
        <w:rPr>
          <w:sz w:val="26"/>
          <w:szCs w:val="26"/>
        </w:rPr>
      </w:pPr>
      <w:r>
        <w:rPr>
          <w:sz w:val="26"/>
          <w:szCs w:val="26"/>
        </w:rPr>
        <w:t>________</w:t>
      </w:r>
      <w:r w:rsidRPr="002F1939">
        <w:rPr>
          <w:sz w:val="26"/>
          <w:szCs w:val="26"/>
        </w:rPr>
        <w:t>____________________________________</w:t>
      </w:r>
      <w:r>
        <w:rPr>
          <w:sz w:val="26"/>
          <w:szCs w:val="26"/>
        </w:rPr>
        <w:t>__________________________</w:t>
      </w:r>
    </w:p>
    <w:p w:rsidR="00F458C3" w:rsidRPr="002F1939" w:rsidRDefault="00F458C3" w:rsidP="00F458C3">
      <w:pPr>
        <w:autoSpaceDE w:val="0"/>
        <w:autoSpaceDN w:val="0"/>
        <w:adjustRightInd w:val="0"/>
        <w:ind w:left="718"/>
        <w:jc w:val="center"/>
        <w:outlineLvl w:val="2"/>
        <w:rPr>
          <w:sz w:val="16"/>
          <w:szCs w:val="16"/>
        </w:rPr>
      </w:pPr>
      <w:r w:rsidRPr="002F1939">
        <w:rPr>
          <w:sz w:val="16"/>
          <w:szCs w:val="16"/>
        </w:rPr>
        <w:t xml:space="preserve">наименование организации </w:t>
      </w:r>
    </w:p>
    <w:p w:rsidR="00F458C3" w:rsidRPr="002F1939" w:rsidRDefault="00F458C3" w:rsidP="00F458C3">
      <w:pPr>
        <w:autoSpaceDE w:val="0"/>
        <w:autoSpaceDN w:val="0"/>
        <w:adjustRightInd w:val="0"/>
        <w:spacing w:after="40"/>
        <w:jc w:val="both"/>
        <w:outlineLvl w:val="2"/>
        <w:rPr>
          <w:sz w:val="26"/>
          <w:szCs w:val="26"/>
        </w:rPr>
      </w:pPr>
      <w:r w:rsidRPr="002F1939">
        <w:rPr>
          <w:sz w:val="26"/>
          <w:szCs w:val="26"/>
        </w:rPr>
        <w:t xml:space="preserve">сообщает о готовности предоставить эфирное время, (печатную площадь) для проведения предвыборной агитации для кандидатов на </w:t>
      </w:r>
      <w:r w:rsidRPr="00386226">
        <w:rPr>
          <w:sz w:val="26"/>
          <w:szCs w:val="26"/>
        </w:rPr>
        <w:t>дополнительных</w:t>
      </w:r>
      <w:r w:rsidRPr="002F1939">
        <w:rPr>
          <w:sz w:val="26"/>
          <w:szCs w:val="26"/>
        </w:rPr>
        <w:t xml:space="preserve"> выборах депутат</w:t>
      </w:r>
      <w:r>
        <w:rPr>
          <w:sz w:val="26"/>
          <w:szCs w:val="26"/>
        </w:rPr>
        <w:t xml:space="preserve">а Думы города </w:t>
      </w:r>
      <w:proofErr w:type="spellStart"/>
      <w:r w:rsidR="00D90ED8">
        <w:rPr>
          <w:sz w:val="26"/>
          <w:szCs w:val="26"/>
        </w:rPr>
        <w:t>Когалыма</w:t>
      </w:r>
      <w:proofErr w:type="spellEnd"/>
      <w:r>
        <w:rPr>
          <w:sz w:val="26"/>
          <w:szCs w:val="26"/>
        </w:rPr>
        <w:t xml:space="preserve"> пятого созыва по одномандатному избирательному округу №</w:t>
      </w:r>
      <w:r w:rsidR="00D90ED8">
        <w:rPr>
          <w:sz w:val="26"/>
          <w:szCs w:val="26"/>
        </w:rPr>
        <w:t xml:space="preserve"> 8</w:t>
      </w:r>
      <w:r>
        <w:rPr>
          <w:sz w:val="26"/>
          <w:szCs w:val="26"/>
        </w:rPr>
        <w:t>, назначенных на 13 сентября 2015 г</w:t>
      </w:r>
      <w:r w:rsidR="00D90ED8">
        <w:rPr>
          <w:sz w:val="26"/>
          <w:szCs w:val="26"/>
        </w:rPr>
        <w:t>ода</w:t>
      </w:r>
      <w:r>
        <w:rPr>
          <w:sz w:val="26"/>
          <w:szCs w:val="26"/>
        </w:rPr>
        <w:t>.</w:t>
      </w:r>
    </w:p>
    <w:p w:rsidR="00F458C3" w:rsidRDefault="00F458C3" w:rsidP="00F458C3">
      <w:pPr>
        <w:autoSpaceDE w:val="0"/>
        <w:autoSpaceDN w:val="0"/>
        <w:adjustRightInd w:val="0"/>
        <w:ind w:firstLine="709"/>
        <w:jc w:val="both"/>
        <w:outlineLvl w:val="2"/>
        <w:rPr>
          <w:sz w:val="26"/>
          <w:szCs w:val="26"/>
        </w:rPr>
      </w:pPr>
      <w:r w:rsidRPr="002F1939">
        <w:rPr>
          <w:sz w:val="26"/>
          <w:szCs w:val="26"/>
        </w:rPr>
        <w:t xml:space="preserve">Сведения о размере и других условиях оплаты эфирного времени, (печатной площади) для проведения предвыборной агитации </w:t>
      </w:r>
      <w:r>
        <w:rPr>
          <w:sz w:val="26"/>
          <w:szCs w:val="26"/>
        </w:rPr>
        <w:t xml:space="preserve">опубликованы </w:t>
      </w:r>
      <w:proofErr w:type="gramStart"/>
      <w:r>
        <w:rPr>
          <w:sz w:val="26"/>
          <w:szCs w:val="26"/>
        </w:rPr>
        <w:t>в</w:t>
      </w:r>
      <w:proofErr w:type="gramEnd"/>
      <w:r>
        <w:rPr>
          <w:sz w:val="26"/>
          <w:szCs w:val="26"/>
        </w:rPr>
        <w:t xml:space="preserve"> ____________________________________________________________________</w:t>
      </w:r>
    </w:p>
    <w:p w:rsidR="00F458C3" w:rsidRPr="002F1939" w:rsidRDefault="00F458C3" w:rsidP="00F458C3">
      <w:pPr>
        <w:autoSpaceDE w:val="0"/>
        <w:autoSpaceDN w:val="0"/>
        <w:adjustRightInd w:val="0"/>
        <w:ind w:firstLine="709"/>
        <w:jc w:val="both"/>
        <w:outlineLvl w:val="2"/>
        <w:rPr>
          <w:sz w:val="26"/>
          <w:szCs w:val="26"/>
        </w:rPr>
      </w:pPr>
      <w:r w:rsidRPr="002F1939">
        <w:rPr>
          <w:sz w:val="16"/>
          <w:szCs w:val="16"/>
        </w:rPr>
        <w:t>наименование периодического печатного издания</w:t>
      </w:r>
    </w:p>
    <w:p w:rsidR="00F458C3" w:rsidRDefault="00F458C3" w:rsidP="00F458C3">
      <w:pPr>
        <w:autoSpaceDE w:val="0"/>
        <w:autoSpaceDN w:val="0"/>
        <w:adjustRightInd w:val="0"/>
        <w:jc w:val="both"/>
        <w:outlineLvl w:val="2"/>
        <w:rPr>
          <w:sz w:val="26"/>
          <w:szCs w:val="26"/>
        </w:rPr>
      </w:pPr>
      <w:r w:rsidRPr="002F1939">
        <w:rPr>
          <w:sz w:val="26"/>
          <w:szCs w:val="26"/>
        </w:rPr>
        <w:t>____</w:t>
      </w:r>
      <w:r>
        <w:rPr>
          <w:sz w:val="26"/>
          <w:szCs w:val="26"/>
        </w:rPr>
        <w:t>_______________________________</w:t>
      </w:r>
      <w:r w:rsidRPr="002F1939">
        <w:rPr>
          <w:sz w:val="26"/>
          <w:szCs w:val="26"/>
        </w:rPr>
        <w:t>____</w:t>
      </w:r>
      <w:r>
        <w:rPr>
          <w:sz w:val="26"/>
          <w:szCs w:val="26"/>
        </w:rPr>
        <w:t>__№___________ от__________ 2015</w:t>
      </w:r>
      <w:r w:rsidRPr="002F1939">
        <w:rPr>
          <w:sz w:val="26"/>
          <w:szCs w:val="26"/>
        </w:rPr>
        <w:t xml:space="preserve"> г.</w:t>
      </w:r>
    </w:p>
    <w:p w:rsidR="00F458C3" w:rsidRDefault="00F458C3" w:rsidP="00F458C3">
      <w:pPr>
        <w:autoSpaceDE w:val="0"/>
        <w:autoSpaceDN w:val="0"/>
        <w:adjustRightInd w:val="0"/>
        <w:spacing w:before="240"/>
        <w:jc w:val="center"/>
        <w:outlineLvl w:val="2"/>
        <w:rPr>
          <w:sz w:val="26"/>
          <w:szCs w:val="26"/>
        </w:rPr>
      </w:pPr>
      <w:r w:rsidRPr="002F1939">
        <w:rPr>
          <w:sz w:val="26"/>
          <w:szCs w:val="26"/>
        </w:rPr>
        <w:t>Дополнительные сведения:</w:t>
      </w:r>
    </w:p>
    <w:p w:rsidR="00F458C3" w:rsidRPr="002F1939" w:rsidRDefault="00F458C3" w:rsidP="00F458C3">
      <w:pPr>
        <w:autoSpaceDE w:val="0"/>
        <w:autoSpaceDN w:val="0"/>
        <w:adjustRightInd w:val="0"/>
        <w:spacing w:before="240"/>
        <w:jc w:val="center"/>
        <w:outlineLvl w:val="2"/>
        <w:rPr>
          <w:sz w:val="26"/>
          <w:szCs w:val="26"/>
        </w:rPr>
      </w:pPr>
    </w:p>
    <w:tbl>
      <w:tblPr>
        <w:tblW w:w="0" w:type="auto"/>
        <w:tblBorders>
          <w:insideH w:val="single" w:sz="4" w:space="0" w:color="auto"/>
        </w:tblBorders>
        <w:tblLook w:val="04A0"/>
      </w:tblPr>
      <w:tblGrid>
        <w:gridCol w:w="3755"/>
        <w:gridCol w:w="5675"/>
      </w:tblGrid>
      <w:tr w:rsidR="00F458C3" w:rsidRPr="002F1939" w:rsidTr="00F877CA">
        <w:tc>
          <w:tcPr>
            <w:tcW w:w="3755" w:type="dxa"/>
            <w:tcBorders>
              <w:top w:val="nil"/>
              <w:bottom w:val="single" w:sz="4" w:space="0" w:color="auto"/>
            </w:tcBorders>
          </w:tcPr>
          <w:p w:rsidR="00F458C3" w:rsidRPr="002F1939" w:rsidRDefault="00F458C3" w:rsidP="00F877CA">
            <w:pPr>
              <w:suppressAutoHyphens/>
              <w:autoSpaceDE w:val="0"/>
              <w:autoSpaceDN w:val="0"/>
              <w:adjustRightInd w:val="0"/>
              <w:jc w:val="both"/>
              <w:rPr>
                <w:bCs/>
              </w:rPr>
            </w:pPr>
            <w:r w:rsidRPr="00314BF4">
              <w:rPr>
                <w:bCs/>
              </w:rPr>
              <w:t>Наименование СМИ, в котором будет предоставлено эфирное время (печатная площадь)</w:t>
            </w:r>
          </w:p>
        </w:tc>
        <w:tc>
          <w:tcPr>
            <w:tcW w:w="5675" w:type="dxa"/>
            <w:tcBorders>
              <w:top w:val="nil"/>
              <w:bottom w:val="single" w:sz="4" w:space="0" w:color="auto"/>
            </w:tcBorders>
          </w:tcPr>
          <w:p w:rsidR="00F458C3" w:rsidRPr="002F1939" w:rsidRDefault="00F458C3" w:rsidP="00F877CA">
            <w:pPr>
              <w:suppressAutoHyphens/>
              <w:autoSpaceDE w:val="0"/>
              <w:autoSpaceDN w:val="0"/>
              <w:adjustRightInd w:val="0"/>
              <w:jc w:val="both"/>
              <w:rPr>
                <w:bCs/>
              </w:rPr>
            </w:pPr>
          </w:p>
        </w:tc>
      </w:tr>
      <w:tr w:rsidR="00F458C3" w:rsidRPr="002F1939" w:rsidTr="00F877CA">
        <w:tc>
          <w:tcPr>
            <w:tcW w:w="3755" w:type="dxa"/>
            <w:tcBorders>
              <w:top w:val="nil"/>
              <w:bottom w:val="single" w:sz="4" w:space="0" w:color="auto"/>
            </w:tcBorders>
          </w:tcPr>
          <w:p w:rsidR="00F458C3" w:rsidRPr="002F1939" w:rsidRDefault="00F458C3" w:rsidP="00F877CA">
            <w:pPr>
              <w:suppressAutoHyphens/>
              <w:autoSpaceDE w:val="0"/>
              <w:autoSpaceDN w:val="0"/>
              <w:adjustRightInd w:val="0"/>
              <w:jc w:val="both"/>
              <w:rPr>
                <w:bCs/>
              </w:rPr>
            </w:pPr>
            <w:r w:rsidRPr="002F1939">
              <w:rPr>
                <w:bCs/>
              </w:rPr>
              <w:t xml:space="preserve">Регистрационный номер средства массовой информации, в котором будет предоставлено эфирное время (печатная площадь) </w:t>
            </w:r>
          </w:p>
        </w:tc>
        <w:tc>
          <w:tcPr>
            <w:tcW w:w="5675" w:type="dxa"/>
            <w:tcBorders>
              <w:top w:val="nil"/>
              <w:bottom w:val="single" w:sz="4" w:space="0" w:color="auto"/>
            </w:tcBorders>
          </w:tcPr>
          <w:p w:rsidR="00F458C3" w:rsidRPr="002F1939" w:rsidRDefault="00F458C3" w:rsidP="00F877CA">
            <w:pPr>
              <w:suppressAutoHyphens/>
              <w:autoSpaceDE w:val="0"/>
              <w:autoSpaceDN w:val="0"/>
              <w:adjustRightInd w:val="0"/>
              <w:jc w:val="both"/>
              <w:rPr>
                <w:bCs/>
              </w:rPr>
            </w:pPr>
          </w:p>
        </w:tc>
      </w:tr>
      <w:tr w:rsidR="00F458C3" w:rsidRPr="002F1939" w:rsidTr="00F877CA">
        <w:tc>
          <w:tcPr>
            <w:tcW w:w="3755" w:type="dxa"/>
            <w:tcBorders>
              <w:top w:val="single" w:sz="4" w:space="0" w:color="auto"/>
              <w:bottom w:val="single" w:sz="4" w:space="0" w:color="auto"/>
            </w:tcBorders>
          </w:tcPr>
          <w:p w:rsidR="00F458C3" w:rsidRPr="002F1939" w:rsidRDefault="00F458C3" w:rsidP="00F877CA">
            <w:pPr>
              <w:suppressAutoHyphens/>
              <w:autoSpaceDE w:val="0"/>
              <w:autoSpaceDN w:val="0"/>
              <w:adjustRightInd w:val="0"/>
              <w:jc w:val="both"/>
              <w:rPr>
                <w:bCs/>
              </w:rPr>
            </w:pPr>
            <w:r w:rsidRPr="002F1939">
              <w:rPr>
                <w:bCs/>
              </w:rPr>
              <w:t xml:space="preserve">Тип распространяемого средства массовой информации </w:t>
            </w:r>
          </w:p>
        </w:tc>
        <w:tc>
          <w:tcPr>
            <w:tcW w:w="5675" w:type="dxa"/>
            <w:tcBorders>
              <w:top w:val="single" w:sz="4" w:space="0" w:color="auto"/>
            </w:tcBorders>
          </w:tcPr>
          <w:p w:rsidR="00F458C3" w:rsidRPr="002F1939" w:rsidRDefault="00F458C3" w:rsidP="00F877CA">
            <w:pPr>
              <w:suppressAutoHyphens/>
              <w:autoSpaceDE w:val="0"/>
              <w:autoSpaceDN w:val="0"/>
              <w:adjustRightInd w:val="0"/>
              <w:jc w:val="both"/>
              <w:rPr>
                <w:bCs/>
              </w:rPr>
            </w:pPr>
          </w:p>
        </w:tc>
      </w:tr>
      <w:tr w:rsidR="00F458C3" w:rsidRPr="002F1939" w:rsidTr="00F877CA">
        <w:tc>
          <w:tcPr>
            <w:tcW w:w="3755" w:type="dxa"/>
            <w:tcBorders>
              <w:top w:val="single" w:sz="4" w:space="0" w:color="auto"/>
            </w:tcBorders>
          </w:tcPr>
          <w:p w:rsidR="00F458C3" w:rsidRPr="002F1939" w:rsidRDefault="00F458C3" w:rsidP="00F877CA">
            <w:pPr>
              <w:suppressAutoHyphens/>
              <w:autoSpaceDE w:val="0"/>
              <w:autoSpaceDN w:val="0"/>
              <w:adjustRightInd w:val="0"/>
              <w:jc w:val="both"/>
              <w:rPr>
                <w:bCs/>
              </w:rPr>
            </w:pPr>
            <w:r w:rsidRPr="002F1939">
              <w:rPr>
                <w:bCs/>
              </w:rPr>
              <w:t>Дата регистрации средства массовой информации, в котором будет предоставлено эфирное время (печатная площадь)</w:t>
            </w:r>
          </w:p>
        </w:tc>
        <w:tc>
          <w:tcPr>
            <w:tcW w:w="5675" w:type="dxa"/>
          </w:tcPr>
          <w:p w:rsidR="00F458C3" w:rsidRPr="002F1939" w:rsidRDefault="00F458C3" w:rsidP="00F877CA">
            <w:pPr>
              <w:suppressAutoHyphens/>
              <w:autoSpaceDE w:val="0"/>
              <w:autoSpaceDN w:val="0"/>
              <w:adjustRightInd w:val="0"/>
              <w:jc w:val="both"/>
              <w:rPr>
                <w:bCs/>
              </w:rPr>
            </w:pPr>
          </w:p>
        </w:tc>
      </w:tr>
      <w:tr w:rsidR="00F458C3" w:rsidRPr="002F1939" w:rsidTr="00F877CA">
        <w:tc>
          <w:tcPr>
            <w:tcW w:w="3755" w:type="dxa"/>
          </w:tcPr>
          <w:p w:rsidR="00F458C3" w:rsidRPr="002F1939" w:rsidRDefault="00F458C3" w:rsidP="00F877CA">
            <w:pPr>
              <w:suppressAutoHyphens/>
              <w:autoSpaceDE w:val="0"/>
              <w:autoSpaceDN w:val="0"/>
              <w:adjustRightInd w:val="0"/>
              <w:jc w:val="both"/>
              <w:rPr>
                <w:bCs/>
              </w:rPr>
            </w:pPr>
            <w:r>
              <w:rPr>
                <w:bCs/>
              </w:rPr>
              <w:t>Формат распространения – заполняется только для периодических печатных изданий</w:t>
            </w:r>
          </w:p>
        </w:tc>
        <w:tc>
          <w:tcPr>
            <w:tcW w:w="5675" w:type="dxa"/>
          </w:tcPr>
          <w:p w:rsidR="00F458C3" w:rsidRPr="002F1939" w:rsidRDefault="00F458C3" w:rsidP="00F877CA">
            <w:pPr>
              <w:suppressAutoHyphens/>
              <w:autoSpaceDE w:val="0"/>
              <w:autoSpaceDN w:val="0"/>
              <w:adjustRightInd w:val="0"/>
              <w:jc w:val="both"/>
              <w:rPr>
                <w:bCs/>
              </w:rPr>
            </w:pPr>
          </w:p>
        </w:tc>
      </w:tr>
    </w:tbl>
    <w:p w:rsidR="00F458C3" w:rsidRPr="002F1939" w:rsidRDefault="00F458C3" w:rsidP="00F458C3">
      <w:pPr>
        <w:autoSpaceDE w:val="0"/>
        <w:autoSpaceDN w:val="0"/>
        <w:adjustRightInd w:val="0"/>
        <w:jc w:val="both"/>
        <w:outlineLvl w:val="2"/>
        <w:rPr>
          <w:sz w:val="26"/>
          <w:szCs w:val="26"/>
        </w:rPr>
      </w:pPr>
    </w:p>
    <w:p w:rsidR="00F458C3" w:rsidRPr="002F1939" w:rsidRDefault="00F458C3" w:rsidP="00F458C3">
      <w:pPr>
        <w:autoSpaceDE w:val="0"/>
        <w:autoSpaceDN w:val="0"/>
        <w:adjustRightInd w:val="0"/>
        <w:jc w:val="both"/>
        <w:outlineLvl w:val="2"/>
        <w:rPr>
          <w:sz w:val="26"/>
          <w:szCs w:val="26"/>
        </w:rPr>
      </w:pPr>
    </w:p>
    <w:p w:rsidR="00F458C3" w:rsidRPr="002F1939" w:rsidRDefault="00F458C3" w:rsidP="00F458C3">
      <w:pPr>
        <w:autoSpaceDE w:val="0"/>
        <w:autoSpaceDN w:val="0"/>
        <w:adjustRightInd w:val="0"/>
        <w:jc w:val="both"/>
        <w:outlineLvl w:val="2"/>
        <w:rPr>
          <w:sz w:val="26"/>
          <w:szCs w:val="26"/>
        </w:rPr>
      </w:pPr>
      <w:r w:rsidRPr="002F1939">
        <w:rPr>
          <w:sz w:val="26"/>
          <w:szCs w:val="26"/>
        </w:rPr>
        <w:t>Приложение: экземпляр периодического печатного издания с опубликованными сведениями о размере и других условиях оплаты эфирного времени, (печатной площади) для проведения предвыборной агитации.</w:t>
      </w:r>
    </w:p>
    <w:p w:rsidR="00F458C3" w:rsidRPr="002F1939" w:rsidRDefault="00F458C3" w:rsidP="00F458C3">
      <w:pPr>
        <w:autoSpaceDE w:val="0"/>
        <w:autoSpaceDN w:val="0"/>
        <w:adjustRightInd w:val="0"/>
        <w:jc w:val="both"/>
        <w:outlineLvl w:val="2"/>
        <w:rPr>
          <w:sz w:val="26"/>
          <w:szCs w:val="26"/>
        </w:rPr>
      </w:pPr>
    </w:p>
    <w:p w:rsidR="00F458C3" w:rsidRPr="002F1939" w:rsidRDefault="00F458C3" w:rsidP="00F458C3">
      <w:pPr>
        <w:autoSpaceDE w:val="0"/>
        <w:autoSpaceDN w:val="0"/>
        <w:adjustRightInd w:val="0"/>
        <w:jc w:val="both"/>
        <w:outlineLvl w:val="2"/>
        <w:rPr>
          <w:sz w:val="26"/>
          <w:szCs w:val="26"/>
        </w:rPr>
      </w:pPr>
      <w:r>
        <w:rPr>
          <w:sz w:val="26"/>
          <w:szCs w:val="26"/>
        </w:rPr>
        <w:tab/>
        <w:t xml:space="preserve">Руководитель организации / </w:t>
      </w:r>
      <w:r w:rsidRPr="002F1939">
        <w:rPr>
          <w:sz w:val="26"/>
          <w:szCs w:val="26"/>
        </w:rPr>
        <w:t xml:space="preserve">_______________  </w:t>
      </w:r>
      <w:r>
        <w:rPr>
          <w:sz w:val="26"/>
          <w:szCs w:val="26"/>
        </w:rPr>
        <w:t xml:space="preserve">            </w:t>
      </w:r>
      <w:r w:rsidRPr="002F1939">
        <w:rPr>
          <w:sz w:val="26"/>
          <w:szCs w:val="26"/>
        </w:rPr>
        <w:t>__________________</w:t>
      </w:r>
    </w:p>
    <w:p w:rsidR="00F458C3" w:rsidRPr="002F1939" w:rsidRDefault="00F458C3" w:rsidP="00F458C3">
      <w:pPr>
        <w:rPr>
          <w:sz w:val="16"/>
          <w:szCs w:val="16"/>
        </w:rPr>
      </w:pPr>
      <w:r w:rsidRPr="002F1939">
        <w:rPr>
          <w:sz w:val="26"/>
          <w:szCs w:val="26"/>
        </w:rPr>
        <w:tab/>
      </w:r>
      <w:r w:rsidRPr="002F1939">
        <w:rPr>
          <w:sz w:val="26"/>
          <w:szCs w:val="26"/>
        </w:rPr>
        <w:tab/>
      </w:r>
      <w:r w:rsidRPr="002F1939">
        <w:rPr>
          <w:sz w:val="26"/>
          <w:szCs w:val="26"/>
        </w:rPr>
        <w:tab/>
      </w:r>
      <w:r w:rsidRPr="002F1939">
        <w:rPr>
          <w:sz w:val="26"/>
          <w:szCs w:val="26"/>
        </w:rPr>
        <w:tab/>
      </w:r>
      <w:r w:rsidRPr="002F1939">
        <w:rPr>
          <w:sz w:val="26"/>
          <w:szCs w:val="26"/>
        </w:rPr>
        <w:tab/>
      </w:r>
      <w:r w:rsidRPr="002F1939">
        <w:rPr>
          <w:sz w:val="26"/>
          <w:szCs w:val="26"/>
        </w:rPr>
        <w:tab/>
      </w:r>
      <w:r w:rsidRPr="002F1939">
        <w:rPr>
          <w:sz w:val="26"/>
          <w:szCs w:val="26"/>
        </w:rPr>
        <w:tab/>
      </w:r>
      <w:r w:rsidRPr="002F1939">
        <w:rPr>
          <w:sz w:val="26"/>
          <w:szCs w:val="26"/>
        </w:rPr>
        <w:tab/>
      </w:r>
      <w:r w:rsidRPr="002F1939">
        <w:rPr>
          <w:sz w:val="26"/>
          <w:szCs w:val="26"/>
        </w:rPr>
        <w:tab/>
      </w:r>
      <w:r w:rsidRPr="002F1939">
        <w:rPr>
          <w:sz w:val="26"/>
          <w:szCs w:val="26"/>
        </w:rPr>
        <w:tab/>
      </w:r>
      <w:r w:rsidRPr="002F1939">
        <w:rPr>
          <w:sz w:val="26"/>
          <w:szCs w:val="26"/>
        </w:rPr>
        <w:tab/>
      </w:r>
      <w:r w:rsidRPr="002F1939">
        <w:rPr>
          <w:sz w:val="16"/>
          <w:szCs w:val="16"/>
        </w:rPr>
        <w:t>Ф.И.О.</w:t>
      </w:r>
    </w:p>
    <w:p w:rsidR="00F458C3" w:rsidRPr="002F1939" w:rsidRDefault="00F458C3" w:rsidP="00F458C3">
      <w:pPr>
        <w:rPr>
          <w:sz w:val="26"/>
          <w:szCs w:val="26"/>
        </w:rPr>
      </w:pPr>
    </w:p>
    <w:p w:rsidR="00F458C3" w:rsidRPr="002F1939" w:rsidRDefault="00F458C3" w:rsidP="00F458C3">
      <w:pPr>
        <w:tabs>
          <w:tab w:val="left" w:pos="3240"/>
        </w:tabs>
        <w:rPr>
          <w:sz w:val="26"/>
          <w:szCs w:val="26"/>
        </w:rPr>
      </w:pPr>
      <w:r w:rsidRPr="002F1939">
        <w:rPr>
          <w:sz w:val="26"/>
          <w:szCs w:val="26"/>
        </w:rPr>
        <w:tab/>
        <w:t>М.П.</w:t>
      </w:r>
    </w:p>
    <w:p w:rsidR="00F458C3" w:rsidRPr="002F1939" w:rsidRDefault="00F458C3" w:rsidP="00F458C3">
      <w:pPr>
        <w:tabs>
          <w:tab w:val="left" w:pos="3240"/>
        </w:tabs>
        <w:jc w:val="both"/>
      </w:pPr>
    </w:p>
    <w:p w:rsidR="00F458C3" w:rsidRPr="00D56805" w:rsidRDefault="00F458C3" w:rsidP="00F458C3">
      <w:pPr>
        <w:autoSpaceDE w:val="0"/>
        <w:autoSpaceDN w:val="0"/>
        <w:adjustRightInd w:val="0"/>
        <w:jc w:val="right"/>
        <w:outlineLvl w:val="2"/>
        <w:rPr>
          <w:i/>
          <w:sz w:val="28"/>
        </w:rPr>
      </w:pPr>
      <w:r>
        <w:br w:type="page"/>
      </w:r>
      <w:r w:rsidRPr="00D56805">
        <w:rPr>
          <w:i/>
          <w:sz w:val="28"/>
        </w:rPr>
        <w:lastRenderedPageBreak/>
        <w:t>Рекомендуемая форма № 2</w:t>
      </w:r>
    </w:p>
    <w:p w:rsidR="00F458C3" w:rsidRPr="00D56805" w:rsidRDefault="00F458C3" w:rsidP="00F458C3">
      <w:pPr>
        <w:autoSpaceDE w:val="0"/>
        <w:autoSpaceDN w:val="0"/>
        <w:adjustRightInd w:val="0"/>
        <w:jc w:val="right"/>
        <w:outlineLvl w:val="2"/>
        <w:rPr>
          <w:i/>
          <w:sz w:val="28"/>
        </w:rPr>
      </w:pPr>
    </w:p>
    <w:tbl>
      <w:tblPr>
        <w:tblW w:w="9871" w:type="dxa"/>
        <w:tblLook w:val="01E0"/>
      </w:tblPr>
      <w:tblGrid>
        <w:gridCol w:w="3913"/>
        <w:gridCol w:w="5958"/>
      </w:tblGrid>
      <w:tr w:rsidR="00F458C3" w:rsidRPr="00D56805" w:rsidTr="00F877CA">
        <w:tc>
          <w:tcPr>
            <w:tcW w:w="3936" w:type="dxa"/>
          </w:tcPr>
          <w:p w:rsidR="00F458C3" w:rsidRPr="00D56805" w:rsidRDefault="00F458C3" w:rsidP="00F877CA">
            <w:pPr>
              <w:autoSpaceDE w:val="0"/>
              <w:autoSpaceDN w:val="0"/>
              <w:adjustRightInd w:val="0"/>
              <w:outlineLvl w:val="2"/>
              <w:rPr>
                <w:sz w:val="26"/>
                <w:szCs w:val="26"/>
              </w:rPr>
            </w:pPr>
          </w:p>
          <w:p w:rsidR="00F458C3" w:rsidRPr="00D56805" w:rsidRDefault="00F458C3" w:rsidP="00F877CA">
            <w:pPr>
              <w:autoSpaceDE w:val="0"/>
              <w:autoSpaceDN w:val="0"/>
              <w:adjustRightInd w:val="0"/>
              <w:outlineLvl w:val="2"/>
              <w:rPr>
                <w:sz w:val="26"/>
                <w:szCs w:val="26"/>
              </w:rPr>
            </w:pPr>
            <w:r>
              <w:rPr>
                <w:sz w:val="26"/>
                <w:szCs w:val="26"/>
              </w:rPr>
              <w:t>исх.№______от_________2015</w:t>
            </w:r>
            <w:r w:rsidRPr="00D56805">
              <w:rPr>
                <w:sz w:val="26"/>
                <w:szCs w:val="26"/>
              </w:rPr>
              <w:t xml:space="preserve"> г.</w:t>
            </w:r>
          </w:p>
        </w:tc>
        <w:tc>
          <w:tcPr>
            <w:tcW w:w="5935" w:type="dxa"/>
          </w:tcPr>
          <w:p w:rsidR="00F458C3" w:rsidRDefault="00F458C3" w:rsidP="00F877CA">
            <w:pPr>
              <w:autoSpaceDE w:val="0"/>
              <w:autoSpaceDN w:val="0"/>
              <w:adjustRightInd w:val="0"/>
              <w:ind w:left="340"/>
              <w:outlineLvl w:val="2"/>
              <w:rPr>
                <w:sz w:val="26"/>
                <w:szCs w:val="26"/>
              </w:rPr>
            </w:pPr>
          </w:p>
          <w:p w:rsidR="00F458C3" w:rsidRDefault="00F458C3" w:rsidP="00F877CA">
            <w:pPr>
              <w:autoSpaceDE w:val="0"/>
              <w:autoSpaceDN w:val="0"/>
              <w:adjustRightInd w:val="0"/>
              <w:ind w:left="340"/>
              <w:outlineLvl w:val="2"/>
              <w:rPr>
                <w:sz w:val="26"/>
                <w:szCs w:val="26"/>
              </w:rPr>
            </w:pPr>
          </w:p>
          <w:p w:rsidR="00F458C3" w:rsidRDefault="00F458C3" w:rsidP="00F877CA">
            <w:pPr>
              <w:autoSpaceDE w:val="0"/>
              <w:autoSpaceDN w:val="0"/>
              <w:adjustRightInd w:val="0"/>
              <w:ind w:left="340"/>
              <w:outlineLvl w:val="2"/>
              <w:rPr>
                <w:sz w:val="26"/>
                <w:szCs w:val="26"/>
              </w:rPr>
            </w:pPr>
          </w:p>
          <w:p w:rsidR="00F458C3" w:rsidRPr="00386226" w:rsidRDefault="00F458C3" w:rsidP="00F877CA">
            <w:pPr>
              <w:autoSpaceDE w:val="0"/>
              <w:autoSpaceDN w:val="0"/>
              <w:adjustRightInd w:val="0"/>
              <w:ind w:left="340"/>
              <w:outlineLvl w:val="2"/>
              <w:rPr>
                <w:sz w:val="26"/>
                <w:szCs w:val="26"/>
              </w:rPr>
            </w:pPr>
            <w:r w:rsidRPr="002F1939">
              <w:rPr>
                <w:sz w:val="26"/>
                <w:szCs w:val="26"/>
              </w:rPr>
              <w:t xml:space="preserve">В </w:t>
            </w:r>
            <w:r w:rsidRPr="00386226">
              <w:rPr>
                <w:sz w:val="26"/>
                <w:szCs w:val="26"/>
              </w:rPr>
              <w:t xml:space="preserve">территориальную избирательную комиссию города </w:t>
            </w:r>
            <w:proofErr w:type="spellStart"/>
            <w:r w:rsidR="000464AF">
              <w:rPr>
                <w:sz w:val="26"/>
                <w:szCs w:val="26"/>
              </w:rPr>
              <w:t>Когалыма</w:t>
            </w:r>
            <w:proofErr w:type="spellEnd"/>
          </w:p>
          <w:p w:rsidR="00F458C3" w:rsidRPr="002F1939" w:rsidRDefault="00F458C3" w:rsidP="00F877CA">
            <w:pPr>
              <w:autoSpaceDE w:val="0"/>
              <w:autoSpaceDN w:val="0"/>
              <w:adjustRightInd w:val="0"/>
              <w:ind w:left="340"/>
              <w:outlineLvl w:val="2"/>
              <w:rPr>
                <w:sz w:val="26"/>
                <w:szCs w:val="26"/>
              </w:rPr>
            </w:pPr>
            <w:r>
              <w:rPr>
                <w:sz w:val="26"/>
                <w:szCs w:val="26"/>
              </w:rPr>
              <w:t>Адрес: 628</w:t>
            </w:r>
            <w:r w:rsidR="000464AF">
              <w:rPr>
                <w:sz w:val="26"/>
                <w:szCs w:val="26"/>
              </w:rPr>
              <w:t>481</w:t>
            </w:r>
            <w:r>
              <w:rPr>
                <w:sz w:val="26"/>
                <w:szCs w:val="26"/>
              </w:rPr>
              <w:t>, ул</w:t>
            </w:r>
            <w:proofErr w:type="gramStart"/>
            <w:r>
              <w:rPr>
                <w:sz w:val="26"/>
                <w:szCs w:val="26"/>
              </w:rPr>
              <w:t>.</w:t>
            </w:r>
            <w:r w:rsidR="000464AF">
              <w:rPr>
                <w:sz w:val="26"/>
                <w:szCs w:val="26"/>
              </w:rPr>
              <w:t>Д</w:t>
            </w:r>
            <w:proofErr w:type="gramEnd"/>
            <w:r w:rsidR="000464AF">
              <w:rPr>
                <w:sz w:val="26"/>
                <w:szCs w:val="26"/>
              </w:rPr>
              <w:t>ружбы Народов</w:t>
            </w:r>
            <w:r>
              <w:rPr>
                <w:sz w:val="26"/>
                <w:szCs w:val="26"/>
              </w:rPr>
              <w:t>, д.</w:t>
            </w:r>
            <w:r w:rsidR="000464AF">
              <w:rPr>
                <w:sz w:val="26"/>
                <w:szCs w:val="26"/>
              </w:rPr>
              <w:t>7</w:t>
            </w:r>
            <w:r>
              <w:rPr>
                <w:sz w:val="26"/>
                <w:szCs w:val="26"/>
              </w:rPr>
              <w:t xml:space="preserve">, кабинет </w:t>
            </w:r>
            <w:r w:rsidR="000464AF">
              <w:rPr>
                <w:sz w:val="26"/>
                <w:szCs w:val="26"/>
              </w:rPr>
              <w:t>307</w:t>
            </w:r>
            <w:r>
              <w:rPr>
                <w:sz w:val="26"/>
                <w:szCs w:val="26"/>
              </w:rPr>
              <w:t xml:space="preserve">, город </w:t>
            </w:r>
            <w:proofErr w:type="spellStart"/>
            <w:r w:rsidR="000464AF">
              <w:rPr>
                <w:sz w:val="26"/>
                <w:szCs w:val="26"/>
              </w:rPr>
              <w:t>Когалым</w:t>
            </w:r>
            <w:proofErr w:type="spellEnd"/>
            <w:r>
              <w:rPr>
                <w:sz w:val="26"/>
                <w:szCs w:val="26"/>
              </w:rPr>
              <w:t xml:space="preserve">, Ханты-Мансийский автономный округ - </w:t>
            </w:r>
            <w:proofErr w:type="spellStart"/>
            <w:r>
              <w:rPr>
                <w:sz w:val="26"/>
                <w:szCs w:val="26"/>
              </w:rPr>
              <w:t>Югра</w:t>
            </w:r>
            <w:proofErr w:type="spellEnd"/>
          </w:p>
          <w:p w:rsidR="00F458C3" w:rsidRPr="00D56805" w:rsidRDefault="00F458C3" w:rsidP="00F877CA">
            <w:pPr>
              <w:autoSpaceDE w:val="0"/>
              <w:autoSpaceDN w:val="0"/>
              <w:adjustRightInd w:val="0"/>
              <w:ind w:left="342"/>
              <w:outlineLvl w:val="2"/>
              <w:rPr>
                <w:sz w:val="26"/>
                <w:szCs w:val="26"/>
              </w:rPr>
            </w:pPr>
            <w:r w:rsidRPr="00D56805">
              <w:rPr>
                <w:sz w:val="26"/>
                <w:szCs w:val="26"/>
              </w:rPr>
              <w:t>от _______________________________________</w:t>
            </w:r>
          </w:p>
          <w:p w:rsidR="00F458C3" w:rsidRDefault="00F458C3" w:rsidP="00F877CA">
            <w:pPr>
              <w:autoSpaceDE w:val="0"/>
              <w:autoSpaceDN w:val="0"/>
              <w:adjustRightInd w:val="0"/>
              <w:ind w:left="342"/>
              <w:jc w:val="center"/>
              <w:outlineLvl w:val="2"/>
              <w:rPr>
                <w:szCs w:val="26"/>
              </w:rPr>
            </w:pPr>
            <w:r w:rsidRPr="003D6E78">
              <w:rPr>
                <w:szCs w:val="26"/>
              </w:rPr>
              <w:t>наименование организации</w:t>
            </w:r>
          </w:p>
          <w:p w:rsidR="00F458C3" w:rsidRDefault="00F458C3" w:rsidP="00F877CA">
            <w:pPr>
              <w:autoSpaceDE w:val="0"/>
              <w:autoSpaceDN w:val="0"/>
              <w:adjustRightInd w:val="0"/>
              <w:ind w:left="342"/>
              <w:jc w:val="center"/>
              <w:outlineLvl w:val="2"/>
              <w:rPr>
                <w:sz w:val="24"/>
                <w:szCs w:val="26"/>
              </w:rPr>
            </w:pPr>
            <w:r>
              <w:rPr>
                <w:sz w:val="24"/>
                <w:szCs w:val="26"/>
              </w:rPr>
              <w:t>_____________________________________________</w:t>
            </w:r>
          </w:p>
          <w:p w:rsidR="00F458C3" w:rsidRPr="003D6E78" w:rsidRDefault="00F458C3" w:rsidP="00F877CA">
            <w:pPr>
              <w:autoSpaceDE w:val="0"/>
              <w:autoSpaceDN w:val="0"/>
              <w:adjustRightInd w:val="0"/>
              <w:ind w:left="342"/>
              <w:jc w:val="center"/>
              <w:outlineLvl w:val="2"/>
              <w:rPr>
                <w:szCs w:val="26"/>
              </w:rPr>
            </w:pPr>
            <w:r w:rsidRPr="003D6E78">
              <w:rPr>
                <w:szCs w:val="26"/>
              </w:rPr>
              <w:t>краткое наименование организации</w:t>
            </w:r>
            <w:r>
              <w:rPr>
                <w:szCs w:val="26"/>
              </w:rPr>
              <w:t xml:space="preserve"> (при наличии)</w:t>
            </w:r>
          </w:p>
          <w:p w:rsidR="00F458C3" w:rsidRPr="00D56805" w:rsidRDefault="00F458C3" w:rsidP="00F877CA">
            <w:pPr>
              <w:autoSpaceDE w:val="0"/>
              <w:autoSpaceDN w:val="0"/>
              <w:adjustRightInd w:val="0"/>
              <w:ind w:left="342"/>
              <w:outlineLvl w:val="2"/>
              <w:rPr>
                <w:sz w:val="26"/>
                <w:szCs w:val="26"/>
              </w:rPr>
            </w:pPr>
            <w:r w:rsidRPr="00D56805">
              <w:rPr>
                <w:sz w:val="26"/>
                <w:szCs w:val="26"/>
              </w:rPr>
              <w:t>_________________________________________</w:t>
            </w:r>
          </w:p>
          <w:p w:rsidR="00F458C3" w:rsidRDefault="00F458C3" w:rsidP="00F877CA">
            <w:pPr>
              <w:autoSpaceDE w:val="0"/>
              <w:autoSpaceDN w:val="0"/>
              <w:adjustRightInd w:val="0"/>
              <w:ind w:left="342"/>
              <w:jc w:val="center"/>
              <w:outlineLvl w:val="2"/>
              <w:rPr>
                <w:sz w:val="18"/>
                <w:szCs w:val="26"/>
              </w:rPr>
            </w:pPr>
            <w:r w:rsidRPr="003D6E78">
              <w:rPr>
                <w:sz w:val="18"/>
                <w:szCs w:val="26"/>
              </w:rPr>
              <w:t>Ф.И.О. индивидуального предпринимателя</w:t>
            </w:r>
          </w:p>
          <w:p w:rsidR="00F458C3" w:rsidRDefault="00F458C3" w:rsidP="00F877CA">
            <w:pPr>
              <w:autoSpaceDE w:val="0"/>
              <w:autoSpaceDN w:val="0"/>
              <w:adjustRightInd w:val="0"/>
              <w:ind w:left="342"/>
              <w:jc w:val="center"/>
              <w:outlineLvl w:val="2"/>
              <w:rPr>
                <w:sz w:val="24"/>
                <w:szCs w:val="26"/>
              </w:rPr>
            </w:pPr>
            <w:r>
              <w:rPr>
                <w:sz w:val="24"/>
                <w:szCs w:val="26"/>
              </w:rPr>
              <w:t>_____________________________________________</w:t>
            </w:r>
          </w:p>
          <w:p w:rsidR="00F458C3" w:rsidRPr="003D6E78" w:rsidRDefault="00F458C3" w:rsidP="00F877CA">
            <w:pPr>
              <w:autoSpaceDE w:val="0"/>
              <w:autoSpaceDN w:val="0"/>
              <w:adjustRightInd w:val="0"/>
              <w:ind w:left="342"/>
              <w:jc w:val="center"/>
              <w:outlineLvl w:val="2"/>
              <w:rPr>
                <w:szCs w:val="26"/>
              </w:rPr>
            </w:pPr>
            <w:r w:rsidRPr="003D6E78">
              <w:rPr>
                <w:szCs w:val="26"/>
              </w:rPr>
              <w:t xml:space="preserve">наименование </w:t>
            </w:r>
            <w:r>
              <w:rPr>
                <w:szCs w:val="26"/>
              </w:rPr>
              <w:t>индивидуального предпринимателя</w:t>
            </w:r>
          </w:p>
          <w:p w:rsidR="00F458C3" w:rsidRDefault="00F458C3" w:rsidP="00F877CA">
            <w:pPr>
              <w:autoSpaceDE w:val="0"/>
              <w:autoSpaceDN w:val="0"/>
              <w:adjustRightInd w:val="0"/>
              <w:ind w:left="342"/>
              <w:outlineLvl w:val="2"/>
              <w:rPr>
                <w:sz w:val="26"/>
                <w:szCs w:val="26"/>
              </w:rPr>
            </w:pPr>
          </w:p>
          <w:p w:rsidR="00F458C3" w:rsidRDefault="00F458C3" w:rsidP="00F877CA">
            <w:pPr>
              <w:autoSpaceDE w:val="0"/>
              <w:autoSpaceDN w:val="0"/>
              <w:adjustRightInd w:val="0"/>
              <w:ind w:left="342"/>
              <w:outlineLvl w:val="2"/>
              <w:rPr>
                <w:sz w:val="26"/>
                <w:szCs w:val="26"/>
              </w:rPr>
            </w:pPr>
            <w:r w:rsidRPr="00D56805">
              <w:rPr>
                <w:sz w:val="26"/>
                <w:szCs w:val="26"/>
              </w:rPr>
              <w:t>ИНН ____________________________________</w:t>
            </w:r>
          </w:p>
          <w:p w:rsidR="00F458C3" w:rsidRPr="00D56805" w:rsidRDefault="00F458C3" w:rsidP="00F877CA">
            <w:pPr>
              <w:autoSpaceDE w:val="0"/>
              <w:autoSpaceDN w:val="0"/>
              <w:adjustRightInd w:val="0"/>
              <w:ind w:left="342"/>
              <w:outlineLvl w:val="2"/>
              <w:rPr>
                <w:sz w:val="26"/>
                <w:szCs w:val="26"/>
              </w:rPr>
            </w:pPr>
          </w:p>
          <w:p w:rsidR="00F458C3" w:rsidRDefault="00F458C3" w:rsidP="00F877CA">
            <w:pPr>
              <w:autoSpaceDE w:val="0"/>
              <w:autoSpaceDN w:val="0"/>
              <w:adjustRightInd w:val="0"/>
              <w:ind w:left="342"/>
              <w:jc w:val="center"/>
              <w:outlineLvl w:val="2"/>
              <w:rPr>
                <w:sz w:val="24"/>
                <w:szCs w:val="26"/>
              </w:rPr>
            </w:pPr>
            <w:r>
              <w:rPr>
                <w:sz w:val="24"/>
                <w:szCs w:val="26"/>
              </w:rPr>
              <w:t>_____________________________________________</w:t>
            </w:r>
          </w:p>
          <w:p w:rsidR="00F458C3" w:rsidRDefault="00F458C3" w:rsidP="00F877CA">
            <w:pPr>
              <w:autoSpaceDE w:val="0"/>
              <w:autoSpaceDN w:val="0"/>
              <w:adjustRightInd w:val="0"/>
              <w:ind w:left="342"/>
              <w:jc w:val="center"/>
              <w:outlineLvl w:val="2"/>
              <w:rPr>
                <w:szCs w:val="26"/>
              </w:rPr>
            </w:pPr>
            <w:r>
              <w:rPr>
                <w:szCs w:val="26"/>
              </w:rPr>
              <w:t>Юридический адрес</w:t>
            </w:r>
            <w:r w:rsidRPr="003D6E78">
              <w:rPr>
                <w:szCs w:val="26"/>
              </w:rPr>
              <w:t xml:space="preserve"> организации</w:t>
            </w:r>
            <w:r>
              <w:rPr>
                <w:szCs w:val="26"/>
              </w:rPr>
              <w:t>/индивидуального предпринимателя</w:t>
            </w:r>
          </w:p>
          <w:p w:rsidR="00F458C3" w:rsidRPr="003D6E78" w:rsidRDefault="00F458C3" w:rsidP="00F877CA">
            <w:pPr>
              <w:autoSpaceDE w:val="0"/>
              <w:autoSpaceDN w:val="0"/>
              <w:adjustRightInd w:val="0"/>
              <w:ind w:left="342"/>
              <w:jc w:val="center"/>
              <w:outlineLvl w:val="2"/>
              <w:rPr>
                <w:szCs w:val="26"/>
              </w:rPr>
            </w:pPr>
          </w:p>
          <w:p w:rsidR="00F458C3" w:rsidRDefault="00F458C3" w:rsidP="00F877CA">
            <w:pPr>
              <w:autoSpaceDE w:val="0"/>
              <w:autoSpaceDN w:val="0"/>
              <w:adjustRightInd w:val="0"/>
              <w:ind w:left="342"/>
              <w:jc w:val="center"/>
              <w:outlineLvl w:val="2"/>
              <w:rPr>
                <w:sz w:val="24"/>
                <w:szCs w:val="26"/>
              </w:rPr>
            </w:pPr>
            <w:r>
              <w:rPr>
                <w:sz w:val="24"/>
                <w:szCs w:val="26"/>
              </w:rPr>
              <w:t>_____________________________________________</w:t>
            </w:r>
          </w:p>
          <w:p w:rsidR="00F458C3" w:rsidRDefault="00F458C3" w:rsidP="00F877CA">
            <w:pPr>
              <w:autoSpaceDE w:val="0"/>
              <w:autoSpaceDN w:val="0"/>
              <w:adjustRightInd w:val="0"/>
              <w:ind w:left="342"/>
              <w:jc w:val="center"/>
              <w:outlineLvl w:val="2"/>
              <w:rPr>
                <w:szCs w:val="26"/>
              </w:rPr>
            </w:pPr>
            <w:r>
              <w:rPr>
                <w:szCs w:val="26"/>
              </w:rPr>
              <w:t>Субъект РФ, в котором зарегистрирована</w:t>
            </w:r>
          </w:p>
          <w:p w:rsidR="00F458C3" w:rsidRDefault="00F458C3" w:rsidP="00F877CA">
            <w:pPr>
              <w:autoSpaceDE w:val="0"/>
              <w:autoSpaceDN w:val="0"/>
              <w:adjustRightInd w:val="0"/>
              <w:ind w:left="342"/>
              <w:jc w:val="center"/>
              <w:outlineLvl w:val="2"/>
              <w:rPr>
                <w:szCs w:val="26"/>
              </w:rPr>
            </w:pPr>
          </w:p>
          <w:p w:rsidR="00F458C3" w:rsidRDefault="00F458C3" w:rsidP="00F877CA">
            <w:pPr>
              <w:autoSpaceDE w:val="0"/>
              <w:autoSpaceDN w:val="0"/>
              <w:adjustRightInd w:val="0"/>
              <w:ind w:left="342"/>
              <w:jc w:val="center"/>
              <w:outlineLvl w:val="2"/>
              <w:rPr>
                <w:szCs w:val="26"/>
              </w:rPr>
            </w:pPr>
            <w:r>
              <w:rPr>
                <w:sz w:val="24"/>
                <w:szCs w:val="26"/>
              </w:rPr>
              <w:t>_____________________________________________</w:t>
            </w:r>
          </w:p>
          <w:p w:rsidR="00F458C3" w:rsidRPr="003D6E78" w:rsidRDefault="00F458C3" w:rsidP="00F877CA">
            <w:pPr>
              <w:autoSpaceDE w:val="0"/>
              <w:autoSpaceDN w:val="0"/>
              <w:adjustRightInd w:val="0"/>
              <w:ind w:left="342"/>
              <w:jc w:val="center"/>
              <w:outlineLvl w:val="2"/>
              <w:rPr>
                <w:szCs w:val="26"/>
              </w:rPr>
            </w:pPr>
            <w:r>
              <w:rPr>
                <w:szCs w:val="26"/>
              </w:rPr>
              <w:t>организация/проживает индивидуальный предприниматель</w:t>
            </w:r>
          </w:p>
          <w:p w:rsidR="00F458C3" w:rsidRDefault="00F458C3" w:rsidP="00F877CA">
            <w:pPr>
              <w:autoSpaceDE w:val="0"/>
              <w:autoSpaceDN w:val="0"/>
              <w:adjustRightInd w:val="0"/>
              <w:ind w:left="342"/>
              <w:outlineLvl w:val="2"/>
              <w:rPr>
                <w:sz w:val="26"/>
                <w:szCs w:val="26"/>
              </w:rPr>
            </w:pPr>
          </w:p>
          <w:p w:rsidR="00F458C3" w:rsidRDefault="00F458C3" w:rsidP="00F877CA">
            <w:pPr>
              <w:autoSpaceDE w:val="0"/>
              <w:autoSpaceDN w:val="0"/>
              <w:adjustRightInd w:val="0"/>
              <w:ind w:left="342"/>
              <w:outlineLvl w:val="2"/>
              <w:rPr>
                <w:sz w:val="26"/>
                <w:szCs w:val="26"/>
              </w:rPr>
            </w:pPr>
          </w:p>
          <w:p w:rsidR="00F458C3" w:rsidRPr="00D56805" w:rsidRDefault="00F458C3" w:rsidP="00F877CA">
            <w:pPr>
              <w:autoSpaceDE w:val="0"/>
              <w:autoSpaceDN w:val="0"/>
              <w:adjustRightInd w:val="0"/>
              <w:ind w:left="342"/>
              <w:outlineLvl w:val="2"/>
              <w:rPr>
                <w:sz w:val="26"/>
                <w:szCs w:val="26"/>
              </w:rPr>
            </w:pPr>
            <w:r w:rsidRPr="00D56805">
              <w:rPr>
                <w:sz w:val="26"/>
                <w:szCs w:val="26"/>
              </w:rPr>
              <w:t>_________________________________________</w:t>
            </w:r>
          </w:p>
          <w:p w:rsidR="00F458C3" w:rsidRDefault="00F458C3" w:rsidP="00F877CA">
            <w:pPr>
              <w:autoSpaceDE w:val="0"/>
              <w:autoSpaceDN w:val="0"/>
              <w:adjustRightInd w:val="0"/>
              <w:ind w:left="342"/>
              <w:outlineLvl w:val="2"/>
              <w:rPr>
                <w:sz w:val="26"/>
                <w:szCs w:val="26"/>
              </w:rPr>
            </w:pPr>
          </w:p>
          <w:p w:rsidR="00F458C3" w:rsidRPr="00D56805" w:rsidRDefault="00F458C3" w:rsidP="00F877CA">
            <w:pPr>
              <w:autoSpaceDE w:val="0"/>
              <w:autoSpaceDN w:val="0"/>
              <w:adjustRightInd w:val="0"/>
              <w:ind w:left="342"/>
              <w:outlineLvl w:val="2"/>
              <w:rPr>
                <w:sz w:val="26"/>
                <w:szCs w:val="26"/>
              </w:rPr>
            </w:pPr>
            <w:r w:rsidRPr="00D56805">
              <w:rPr>
                <w:sz w:val="26"/>
                <w:szCs w:val="26"/>
              </w:rPr>
              <w:t>_________________________________________</w:t>
            </w:r>
          </w:p>
          <w:p w:rsidR="00F458C3" w:rsidRPr="00D56805" w:rsidRDefault="00F458C3" w:rsidP="00F877CA">
            <w:pPr>
              <w:autoSpaceDE w:val="0"/>
              <w:autoSpaceDN w:val="0"/>
              <w:adjustRightInd w:val="0"/>
              <w:ind w:left="342"/>
              <w:outlineLvl w:val="2"/>
              <w:rPr>
                <w:sz w:val="26"/>
                <w:szCs w:val="26"/>
              </w:rPr>
            </w:pPr>
            <w:r w:rsidRPr="00D56805">
              <w:rPr>
                <w:sz w:val="26"/>
                <w:szCs w:val="26"/>
              </w:rPr>
              <w:t>_________________________________________</w:t>
            </w:r>
          </w:p>
          <w:p w:rsidR="00F458C3" w:rsidRPr="00D56805" w:rsidRDefault="00F458C3" w:rsidP="00F877CA">
            <w:pPr>
              <w:autoSpaceDE w:val="0"/>
              <w:autoSpaceDN w:val="0"/>
              <w:adjustRightInd w:val="0"/>
              <w:ind w:left="342"/>
              <w:outlineLvl w:val="2"/>
              <w:rPr>
                <w:sz w:val="26"/>
                <w:szCs w:val="26"/>
              </w:rPr>
            </w:pPr>
            <w:r w:rsidRPr="00D56805">
              <w:rPr>
                <w:sz w:val="26"/>
                <w:szCs w:val="26"/>
              </w:rPr>
              <w:t>Телефон__________________________________</w:t>
            </w:r>
          </w:p>
          <w:p w:rsidR="00F458C3" w:rsidRPr="00D56805" w:rsidRDefault="00F458C3" w:rsidP="00F877CA">
            <w:pPr>
              <w:autoSpaceDE w:val="0"/>
              <w:autoSpaceDN w:val="0"/>
              <w:adjustRightInd w:val="0"/>
              <w:ind w:left="342"/>
              <w:outlineLvl w:val="2"/>
              <w:rPr>
                <w:sz w:val="26"/>
                <w:szCs w:val="26"/>
              </w:rPr>
            </w:pPr>
            <w:r w:rsidRPr="00D56805">
              <w:rPr>
                <w:sz w:val="26"/>
                <w:szCs w:val="26"/>
              </w:rPr>
              <w:t>_________________________________________</w:t>
            </w:r>
          </w:p>
          <w:p w:rsidR="00F458C3" w:rsidRPr="00D56805" w:rsidRDefault="00F458C3" w:rsidP="00F877CA">
            <w:pPr>
              <w:autoSpaceDE w:val="0"/>
              <w:autoSpaceDN w:val="0"/>
              <w:adjustRightInd w:val="0"/>
              <w:ind w:left="342"/>
              <w:outlineLvl w:val="2"/>
              <w:rPr>
                <w:sz w:val="26"/>
                <w:szCs w:val="26"/>
              </w:rPr>
            </w:pPr>
            <w:r w:rsidRPr="00D56805">
              <w:rPr>
                <w:sz w:val="26"/>
                <w:szCs w:val="26"/>
              </w:rPr>
              <w:t>Адрес электронной почты __________________</w:t>
            </w:r>
          </w:p>
          <w:p w:rsidR="00F458C3" w:rsidRPr="00D56805" w:rsidRDefault="00F458C3" w:rsidP="00F877CA">
            <w:pPr>
              <w:autoSpaceDE w:val="0"/>
              <w:autoSpaceDN w:val="0"/>
              <w:adjustRightInd w:val="0"/>
              <w:ind w:left="342"/>
              <w:outlineLvl w:val="2"/>
              <w:rPr>
                <w:sz w:val="26"/>
                <w:szCs w:val="26"/>
              </w:rPr>
            </w:pPr>
            <w:r w:rsidRPr="00D56805">
              <w:rPr>
                <w:sz w:val="26"/>
                <w:szCs w:val="26"/>
              </w:rPr>
              <w:t>_________________________________________</w:t>
            </w:r>
          </w:p>
          <w:p w:rsidR="00F458C3" w:rsidRPr="00D56805" w:rsidRDefault="00F458C3" w:rsidP="00F877CA">
            <w:pPr>
              <w:autoSpaceDE w:val="0"/>
              <w:autoSpaceDN w:val="0"/>
              <w:adjustRightInd w:val="0"/>
              <w:ind w:left="718"/>
              <w:outlineLvl w:val="2"/>
              <w:rPr>
                <w:sz w:val="26"/>
                <w:szCs w:val="26"/>
              </w:rPr>
            </w:pPr>
          </w:p>
        </w:tc>
      </w:tr>
    </w:tbl>
    <w:p w:rsidR="00F458C3" w:rsidRPr="00D56805" w:rsidRDefault="00F458C3" w:rsidP="00F458C3">
      <w:pPr>
        <w:keepNext/>
        <w:autoSpaceDE w:val="0"/>
        <w:autoSpaceDN w:val="0"/>
        <w:adjustRightInd w:val="0"/>
        <w:jc w:val="center"/>
        <w:outlineLvl w:val="0"/>
        <w:rPr>
          <w:b/>
          <w:bCs/>
          <w:sz w:val="28"/>
        </w:rPr>
      </w:pPr>
      <w:r w:rsidRPr="00D56805">
        <w:rPr>
          <w:b/>
          <w:bCs/>
          <w:sz w:val="28"/>
        </w:rPr>
        <w:t>УВЕДОМЛЕНИЕ</w:t>
      </w:r>
    </w:p>
    <w:p w:rsidR="00F458C3" w:rsidRPr="00D56805" w:rsidRDefault="00F458C3" w:rsidP="00F458C3">
      <w:pPr>
        <w:autoSpaceDE w:val="0"/>
        <w:autoSpaceDN w:val="0"/>
        <w:adjustRightInd w:val="0"/>
        <w:outlineLvl w:val="2"/>
        <w:rPr>
          <w:sz w:val="28"/>
        </w:rPr>
      </w:pPr>
    </w:p>
    <w:p w:rsidR="00F458C3" w:rsidRPr="00D56805" w:rsidRDefault="00F458C3" w:rsidP="00F458C3">
      <w:pPr>
        <w:autoSpaceDE w:val="0"/>
        <w:autoSpaceDN w:val="0"/>
        <w:adjustRightInd w:val="0"/>
        <w:ind w:firstLine="720"/>
        <w:jc w:val="both"/>
        <w:rPr>
          <w:sz w:val="26"/>
          <w:szCs w:val="26"/>
        </w:rPr>
      </w:pPr>
      <w:r w:rsidRPr="00D56805">
        <w:rPr>
          <w:sz w:val="26"/>
          <w:szCs w:val="26"/>
        </w:rPr>
        <w:t>В соответствии с пунктом 1.1 статьи 54 Федерального закона от 12 июня 2002 г. № 67-ФЗ «Об основных гарантиях избирательных прав и права на участие в референдуме граждан Российской Федерации» _____</w:t>
      </w:r>
      <w:r>
        <w:rPr>
          <w:sz w:val="26"/>
          <w:szCs w:val="26"/>
        </w:rPr>
        <w:t>_</w:t>
      </w:r>
      <w:r w:rsidRPr="00D56805">
        <w:rPr>
          <w:sz w:val="26"/>
          <w:szCs w:val="26"/>
        </w:rPr>
        <w:t>_____________________</w:t>
      </w:r>
      <w:r>
        <w:rPr>
          <w:sz w:val="26"/>
          <w:szCs w:val="26"/>
        </w:rPr>
        <w:t>____</w:t>
      </w:r>
    </w:p>
    <w:p w:rsidR="00F458C3" w:rsidRDefault="00F458C3" w:rsidP="00F458C3">
      <w:pPr>
        <w:autoSpaceDE w:val="0"/>
        <w:autoSpaceDN w:val="0"/>
        <w:adjustRightInd w:val="0"/>
        <w:jc w:val="both"/>
        <w:outlineLvl w:val="2"/>
        <w:rPr>
          <w:sz w:val="26"/>
          <w:szCs w:val="26"/>
        </w:rPr>
      </w:pPr>
      <w:r w:rsidRPr="00D56805">
        <w:rPr>
          <w:sz w:val="26"/>
          <w:szCs w:val="26"/>
        </w:rPr>
        <w:t>______________________________________________________________________</w:t>
      </w:r>
      <w:r>
        <w:rPr>
          <w:sz w:val="26"/>
          <w:szCs w:val="26"/>
        </w:rPr>
        <w:t>_</w:t>
      </w:r>
    </w:p>
    <w:p w:rsidR="00F458C3" w:rsidRPr="00407E01" w:rsidRDefault="00F458C3" w:rsidP="00F458C3">
      <w:pPr>
        <w:autoSpaceDE w:val="0"/>
        <w:autoSpaceDN w:val="0"/>
        <w:adjustRightInd w:val="0"/>
        <w:ind w:left="718"/>
        <w:jc w:val="center"/>
        <w:outlineLvl w:val="2"/>
        <w:rPr>
          <w:sz w:val="16"/>
          <w:szCs w:val="16"/>
        </w:rPr>
      </w:pPr>
      <w:r w:rsidRPr="00D56805">
        <w:rPr>
          <w:sz w:val="16"/>
          <w:szCs w:val="16"/>
        </w:rPr>
        <w:t>наименование организации, Ф.И.О. индивидуального предпринимателя</w:t>
      </w:r>
    </w:p>
    <w:p w:rsidR="00F458C3" w:rsidRPr="00D56805" w:rsidRDefault="00F458C3" w:rsidP="00F458C3">
      <w:pPr>
        <w:autoSpaceDE w:val="0"/>
        <w:autoSpaceDN w:val="0"/>
        <w:adjustRightInd w:val="0"/>
        <w:jc w:val="both"/>
        <w:outlineLvl w:val="2"/>
        <w:rPr>
          <w:sz w:val="26"/>
          <w:szCs w:val="26"/>
        </w:rPr>
      </w:pPr>
    </w:p>
    <w:p w:rsidR="00F458C3" w:rsidRPr="00D56805" w:rsidRDefault="00F458C3" w:rsidP="00F458C3">
      <w:pPr>
        <w:autoSpaceDE w:val="0"/>
        <w:autoSpaceDN w:val="0"/>
        <w:adjustRightInd w:val="0"/>
        <w:spacing w:after="40"/>
        <w:jc w:val="both"/>
        <w:outlineLvl w:val="2"/>
        <w:rPr>
          <w:sz w:val="26"/>
          <w:szCs w:val="26"/>
        </w:rPr>
      </w:pPr>
      <w:r w:rsidRPr="00D56805">
        <w:rPr>
          <w:sz w:val="26"/>
          <w:szCs w:val="26"/>
        </w:rPr>
        <w:t xml:space="preserve">сообщает о готовности выполнять работы/оказывать услуги по изготовлению печатных агитационных материалов для кандидатов на </w:t>
      </w:r>
      <w:r>
        <w:rPr>
          <w:sz w:val="26"/>
          <w:szCs w:val="26"/>
        </w:rPr>
        <w:t xml:space="preserve">дополнительных выборах депутата Думы города </w:t>
      </w:r>
      <w:proofErr w:type="spellStart"/>
      <w:r w:rsidR="000464AF">
        <w:rPr>
          <w:sz w:val="26"/>
          <w:szCs w:val="26"/>
        </w:rPr>
        <w:t>Когалыма</w:t>
      </w:r>
      <w:proofErr w:type="spellEnd"/>
      <w:r>
        <w:rPr>
          <w:sz w:val="26"/>
          <w:szCs w:val="26"/>
        </w:rPr>
        <w:t xml:space="preserve"> пятого созыва по одномандатному избирательному округу №</w:t>
      </w:r>
      <w:r w:rsidR="000464AF">
        <w:rPr>
          <w:sz w:val="26"/>
          <w:szCs w:val="26"/>
        </w:rPr>
        <w:t xml:space="preserve"> 8</w:t>
      </w:r>
      <w:r>
        <w:rPr>
          <w:sz w:val="26"/>
          <w:szCs w:val="26"/>
        </w:rPr>
        <w:t>, назначенных на 13 сентября 2015</w:t>
      </w:r>
      <w:r w:rsidRPr="00D56805">
        <w:rPr>
          <w:sz w:val="26"/>
          <w:szCs w:val="26"/>
        </w:rPr>
        <w:t xml:space="preserve"> года.</w:t>
      </w:r>
    </w:p>
    <w:p w:rsidR="00F458C3" w:rsidRDefault="00F458C3" w:rsidP="00F458C3">
      <w:pPr>
        <w:autoSpaceDE w:val="0"/>
        <w:autoSpaceDN w:val="0"/>
        <w:adjustRightInd w:val="0"/>
        <w:ind w:firstLine="709"/>
        <w:jc w:val="both"/>
        <w:outlineLvl w:val="2"/>
        <w:rPr>
          <w:sz w:val="26"/>
          <w:szCs w:val="26"/>
        </w:rPr>
      </w:pPr>
      <w:r w:rsidRPr="00D56805">
        <w:rPr>
          <w:sz w:val="26"/>
          <w:szCs w:val="26"/>
        </w:rPr>
        <w:lastRenderedPageBreak/>
        <w:t>Сведения о размере и других условиях оплаты работ/услуг по изготовлению печатных агитационных материалов оп</w:t>
      </w:r>
      <w:r>
        <w:rPr>
          <w:sz w:val="26"/>
          <w:szCs w:val="26"/>
        </w:rPr>
        <w:t xml:space="preserve">убликованы </w:t>
      </w:r>
      <w:proofErr w:type="gramStart"/>
      <w:r>
        <w:rPr>
          <w:sz w:val="26"/>
          <w:szCs w:val="26"/>
        </w:rPr>
        <w:t>в</w:t>
      </w:r>
      <w:proofErr w:type="gramEnd"/>
      <w:r>
        <w:rPr>
          <w:sz w:val="26"/>
          <w:szCs w:val="26"/>
        </w:rPr>
        <w:t xml:space="preserve"> ___</w:t>
      </w:r>
      <w:r w:rsidRPr="00D56805">
        <w:rPr>
          <w:sz w:val="26"/>
          <w:szCs w:val="26"/>
        </w:rPr>
        <w:t>_________</w:t>
      </w:r>
      <w:r>
        <w:rPr>
          <w:sz w:val="26"/>
          <w:szCs w:val="26"/>
        </w:rPr>
        <w:t>________________________________________________________</w:t>
      </w:r>
    </w:p>
    <w:p w:rsidR="00F458C3" w:rsidRPr="00813365" w:rsidRDefault="00F458C3" w:rsidP="00F458C3">
      <w:pPr>
        <w:autoSpaceDE w:val="0"/>
        <w:autoSpaceDN w:val="0"/>
        <w:adjustRightInd w:val="0"/>
        <w:ind w:left="720"/>
        <w:outlineLvl w:val="2"/>
        <w:rPr>
          <w:sz w:val="16"/>
          <w:szCs w:val="16"/>
        </w:rPr>
      </w:pPr>
      <w:r>
        <w:rPr>
          <w:sz w:val="16"/>
          <w:szCs w:val="16"/>
        </w:rPr>
        <w:t xml:space="preserve">вид и </w:t>
      </w:r>
      <w:r w:rsidRPr="00D56805">
        <w:rPr>
          <w:sz w:val="16"/>
          <w:szCs w:val="16"/>
        </w:rPr>
        <w:t>наименование периодического печатного издания</w:t>
      </w:r>
    </w:p>
    <w:p w:rsidR="00F458C3" w:rsidRPr="00D56805" w:rsidRDefault="00F458C3" w:rsidP="00F458C3">
      <w:pPr>
        <w:autoSpaceDE w:val="0"/>
        <w:autoSpaceDN w:val="0"/>
        <w:adjustRightInd w:val="0"/>
        <w:jc w:val="both"/>
        <w:outlineLvl w:val="2"/>
        <w:rPr>
          <w:sz w:val="26"/>
          <w:szCs w:val="26"/>
        </w:rPr>
      </w:pPr>
      <w:r w:rsidRPr="00D56805">
        <w:rPr>
          <w:sz w:val="26"/>
          <w:szCs w:val="26"/>
        </w:rPr>
        <w:t>__________________________________________№___________ от__________ 2014 г.</w:t>
      </w:r>
    </w:p>
    <w:p w:rsidR="00F458C3" w:rsidRPr="00D56805" w:rsidRDefault="00F458C3" w:rsidP="00F458C3">
      <w:pPr>
        <w:autoSpaceDE w:val="0"/>
        <w:autoSpaceDN w:val="0"/>
        <w:adjustRightInd w:val="0"/>
        <w:ind w:left="720"/>
        <w:outlineLvl w:val="2"/>
      </w:pPr>
    </w:p>
    <w:p w:rsidR="00F458C3" w:rsidRPr="00D56805" w:rsidRDefault="00F458C3" w:rsidP="00F458C3">
      <w:pPr>
        <w:autoSpaceDE w:val="0"/>
        <w:autoSpaceDN w:val="0"/>
        <w:adjustRightInd w:val="0"/>
        <w:jc w:val="both"/>
        <w:outlineLvl w:val="2"/>
        <w:rPr>
          <w:sz w:val="26"/>
          <w:szCs w:val="26"/>
        </w:rPr>
      </w:pPr>
    </w:p>
    <w:p w:rsidR="00F458C3" w:rsidRPr="00D56805" w:rsidRDefault="00F458C3" w:rsidP="00F458C3">
      <w:pPr>
        <w:autoSpaceDE w:val="0"/>
        <w:autoSpaceDN w:val="0"/>
        <w:adjustRightInd w:val="0"/>
        <w:jc w:val="both"/>
        <w:outlineLvl w:val="2"/>
        <w:rPr>
          <w:sz w:val="26"/>
          <w:szCs w:val="26"/>
        </w:rPr>
      </w:pPr>
      <w:r w:rsidRPr="00D56805">
        <w:rPr>
          <w:sz w:val="26"/>
          <w:szCs w:val="26"/>
        </w:rPr>
        <w:t>Приложение: экземпляр периодического печатного издания с опубликованными сведениями о размере и других условиях оплаты работ/услуг.</w:t>
      </w:r>
    </w:p>
    <w:p w:rsidR="00F458C3" w:rsidRPr="00D56805" w:rsidRDefault="00F458C3" w:rsidP="00F458C3">
      <w:pPr>
        <w:autoSpaceDE w:val="0"/>
        <w:autoSpaceDN w:val="0"/>
        <w:adjustRightInd w:val="0"/>
        <w:jc w:val="both"/>
        <w:outlineLvl w:val="2"/>
        <w:rPr>
          <w:sz w:val="26"/>
          <w:szCs w:val="26"/>
        </w:rPr>
      </w:pPr>
    </w:p>
    <w:p w:rsidR="00F458C3" w:rsidRPr="00D56805" w:rsidRDefault="00F458C3" w:rsidP="00F458C3">
      <w:pPr>
        <w:autoSpaceDE w:val="0"/>
        <w:autoSpaceDN w:val="0"/>
        <w:adjustRightInd w:val="0"/>
        <w:jc w:val="both"/>
        <w:outlineLvl w:val="2"/>
        <w:rPr>
          <w:sz w:val="26"/>
          <w:szCs w:val="26"/>
        </w:rPr>
      </w:pPr>
      <w:r w:rsidRPr="00D56805">
        <w:rPr>
          <w:sz w:val="26"/>
          <w:szCs w:val="26"/>
        </w:rPr>
        <w:tab/>
        <w:t xml:space="preserve">Руководитель организации / </w:t>
      </w:r>
      <w:r w:rsidRPr="00D56805">
        <w:rPr>
          <w:sz w:val="26"/>
          <w:szCs w:val="26"/>
        </w:rPr>
        <w:tab/>
      </w:r>
      <w:r w:rsidRPr="00D56805">
        <w:rPr>
          <w:sz w:val="26"/>
          <w:szCs w:val="26"/>
        </w:rPr>
        <w:tab/>
        <w:t>_______________  __________________</w:t>
      </w:r>
    </w:p>
    <w:p w:rsidR="00F458C3" w:rsidRPr="00D56805" w:rsidRDefault="00F458C3" w:rsidP="00F458C3">
      <w:pPr>
        <w:rPr>
          <w:sz w:val="16"/>
          <w:szCs w:val="16"/>
        </w:rPr>
      </w:pPr>
      <w:r w:rsidRPr="00D56805">
        <w:rPr>
          <w:sz w:val="26"/>
          <w:szCs w:val="26"/>
        </w:rPr>
        <w:tab/>
        <w:t>Индивидуальный предприниматель</w:t>
      </w:r>
      <w:r w:rsidRPr="00D56805">
        <w:rPr>
          <w:sz w:val="26"/>
          <w:szCs w:val="26"/>
        </w:rPr>
        <w:tab/>
      </w:r>
      <w:r w:rsidRPr="00D56805">
        <w:rPr>
          <w:sz w:val="26"/>
          <w:szCs w:val="26"/>
        </w:rPr>
        <w:tab/>
      </w:r>
      <w:r w:rsidRPr="00D56805">
        <w:rPr>
          <w:sz w:val="26"/>
          <w:szCs w:val="26"/>
        </w:rPr>
        <w:tab/>
      </w:r>
      <w:r w:rsidRPr="00D56805">
        <w:rPr>
          <w:sz w:val="26"/>
          <w:szCs w:val="26"/>
        </w:rPr>
        <w:tab/>
      </w:r>
      <w:r w:rsidRPr="00D56805">
        <w:rPr>
          <w:sz w:val="26"/>
          <w:szCs w:val="26"/>
        </w:rPr>
        <w:tab/>
      </w:r>
      <w:r w:rsidRPr="00D56805">
        <w:rPr>
          <w:sz w:val="16"/>
          <w:szCs w:val="16"/>
        </w:rPr>
        <w:t>Ф.И.О.</w:t>
      </w:r>
    </w:p>
    <w:p w:rsidR="00F458C3" w:rsidRPr="00D56805" w:rsidRDefault="00F458C3" w:rsidP="00F458C3">
      <w:pPr>
        <w:rPr>
          <w:sz w:val="26"/>
          <w:szCs w:val="26"/>
        </w:rPr>
      </w:pPr>
    </w:p>
    <w:p w:rsidR="00F458C3" w:rsidRPr="00D56805" w:rsidRDefault="00F458C3" w:rsidP="00F458C3">
      <w:pPr>
        <w:tabs>
          <w:tab w:val="left" w:pos="3240"/>
        </w:tabs>
        <w:rPr>
          <w:sz w:val="26"/>
          <w:szCs w:val="26"/>
        </w:rPr>
      </w:pPr>
      <w:r w:rsidRPr="00D56805">
        <w:rPr>
          <w:sz w:val="26"/>
          <w:szCs w:val="26"/>
        </w:rPr>
        <w:tab/>
        <w:t>М.П.</w:t>
      </w:r>
    </w:p>
    <w:p w:rsidR="00F458C3" w:rsidRPr="00D56805" w:rsidRDefault="00F458C3" w:rsidP="00F458C3">
      <w:pPr>
        <w:tabs>
          <w:tab w:val="left" w:pos="3240"/>
        </w:tabs>
        <w:rPr>
          <w:sz w:val="26"/>
          <w:szCs w:val="26"/>
        </w:rPr>
      </w:pPr>
    </w:p>
    <w:p w:rsidR="00F458C3" w:rsidRPr="00D56805" w:rsidRDefault="00F458C3" w:rsidP="00F458C3">
      <w:pPr>
        <w:tabs>
          <w:tab w:val="left" w:pos="3240"/>
        </w:tabs>
        <w:jc w:val="both"/>
      </w:pPr>
    </w:p>
    <w:p w:rsidR="00F458C3" w:rsidRPr="002F1939" w:rsidRDefault="00F458C3" w:rsidP="00F458C3">
      <w:pPr>
        <w:autoSpaceDE w:val="0"/>
        <w:autoSpaceDN w:val="0"/>
        <w:adjustRightInd w:val="0"/>
        <w:jc w:val="right"/>
        <w:outlineLvl w:val="2"/>
      </w:pPr>
    </w:p>
    <w:p w:rsidR="00F458C3" w:rsidRDefault="00F458C3" w:rsidP="00F458C3">
      <w:pPr>
        <w:ind w:firstLine="708"/>
        <w:jc w:val="both"/>
        <w:rPr>
          <w:bCs/>
          <w:iCs/>
          <w:sz w:val="28"/>
          <w:szCs w:val="28"/>
        </w:rPr>
      </w:pPr>
    </w:p>
    <w:p w:rsidR="00F458C3" w:rsidRPr="00191CA8" w:rsidRDefault="00F458C3" w:rsidP="00F458C3">
      <w:pPr>
        <w:rPr>
          <w:sz w:val="24"/>
          <w:szCs w:val="24"/>
        </w:rPr>
      </w:pPr>
    </w:p>
    <w:p w:rsidR="00A13CEE" w:rsidRDefault="00A13CEE"/>
    <w:sectPr w:rsidR="00A13CEE" w:rsidSect="00C47E0D">
      <w:pgSz w:w="11906" w:h="16838"/>
      <w:pgMar w:top="567"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58C3"/>
    <w:rsid w:val="00000402"/>
    <w:rsid w:val="00002AEB"/>
    <w:rsid w:val="0000477B"/>
    <w:rsid w:val="000114CB"/>
    <w:rsid w:val="00012B39"/>
    <w:rsid w:val="00013140"/>
    <w:rsid w:val="00013CF4"/>
    <w:rsid w:val="00014471"/>
    <w:rsid w:val="00015468"/>
    <w:rsid w:val="00016691"/>
    <w:rsid w:val="00017E84"/>
    <w:rsid w:val="00020BC6"/>
    <w:rsid w:val="0002267A"/>
    <w:rsid w:val="00023C48"/>
    <w:rsid w:val="000264D7"/>
    <w:rsid w:val="00030C9D"/>
    <w:rsid w:val="00033F6D"/>
    <w:rsid w:val="00034DE4"/>
    <w:rsid w:val="00035891"/>
    <w:rsid w:val="00037249"/>
    <w:rsid w:val="00040E7C"/>
    <w:rsid w:val="0004128A"/>
    <w:rsid w:val="00041E8B"/>
    <w:rsid w:val="000453EE"/>
    <w:rsid w:val="000464AF"/>
    <w:rsid w:val="00046B38"/>
    <w:rsid w:val="00046E4D"/>
    <w:rsid w:val="00047D66"/>
    <w:rsid w:val="00047FBF"/>
    <w:rsid w:val="00050280"/>
    <w:rsid w:val="00052029"/>
    <w:rsid w:val="00056BD7"/>
    <w:rsid w:val="00057114"/>
    <w:rsid w:val="000577D0"/>
    <w:rsid w:val="00064ADB"/>
    <w:rsid w:val="00064EB0"/>
    <w:rsid w:val="0007012A"/>
    <w:rsid w:val="000715C5"/>
    <w:rsid w:val="00074E3F"/>
    <w:rsid w:val="000767AB"/>
    <w:rsid w:val="000769AD"/>
    <w:rsid w:val="00077C8C"/>
    <w:rsid w:val="00083674"/>
    <w:rsid w:val="000873C9"/>
    <w:rsid w:val="00090216"/>
    <w:rsid w:val="000908CB"/>
    <w:rsid w:val="00094FE6"/>
    <w:rsid w:val="00097DAB"/>
    <w:rsid w:val="000A0D0D"/>
    <w:rsid w:val="000A15AC"/>
    <w:rsid w:val="000A1F59"/>
    <w:rsid w:val="000A2A33"/>
    <w:rsid w:val="000A54CA"/>
    <w:rsid w:val="000A6401"/>
    <w:rsid w:val="000A6FAC"/>
    <w:rsid w:val="000B00EF"/>
    <w:rsid w:val="000B0C14"/>
    <w:rsid w:val="000B0D39"/>
    <w:rsid w:val="000B484B"/>
    <w:rsid w:val="000B5BAD"/>
    <w:rsid w:val="000C3056"/>
    <w:rsid w:val="000C52B9"/>
    <w:rsid w:val="000C5CAD"/>
    <w:rsid w:val="000D4772"/>
    <w:rsid w:val="000D4F03"/>
    <w:rsid w:val="000D7B62"/>
    <w:rsid w:val="000D7D60"/>
    <w:rsid w:val="000D7EE6"/>
    <w:rsid w:val="000E0C29"/>
    <w:rsid w:val="000E1C5D"/>
    <w:rsid w:val="000E2D09"/>
    <w:rsid w:val="000E340C"/>
    <w:rsid w:val="000E3A5A"/>
    <w:rsid w:val="000F3E94"/>
    <w:rsid w:val="000F4EC1"/>
    <w:rsid w:val="000F7A14"/>
    <w:rsid w:val="00101083"/>
    <w:rsid w:val="00101558"/>
    <w:rsid w:val="00102507"/>
    <w:rsid w:val="00103467"/>
    <w:rsid w:val="00104912"/>
    <w:rsid w:val="00106736"/>
    <w:rsid w:val="00113057"/>
    <w:rsid w:val="00116989"/>
    <w:rsid w:val="001170BF"/>
    <w:rsid w:val="00121152"/>
    <w:rsid w:val="001224EC"/>
    <w:rsid w:val="001308FC"/>
    <w:rsid w:val="00130F29"/>
    <w:rsid w:val="00131D47"/>
    <w:rsid w:val="00132FD3"/>
    <w:rsid w:val="00134181"/>
    <w:rsid w:val="00135667"/>
    <w:rsid w:val="001402B5"/>
    <w:rsid w:val="00140CC9"/>
    <w:rsid w:val="00141F94"/>
    <w:rsid w:val="00143234"/>
    <w:rsid w:val="00144FC8"/>
    <w:rsid w:val="00145295"/>
    <w:rsid w:val="0014546C"/>
    <w:rsid w:val="001455F4"/>
    <w:rsid w:val="001472D8"/>
    <w:rsid w:val="001502AE"/>
    <w:rsid w:val="001503B0"/>
    <w:rsid w:val="001517C7"/>
    <w:rsid w:val="00153649"/>
    <w:rsid w:val="00153B14"/>
    <w:rsid w:val="00154B0A"/>
    <w:rsid w:val="00156C81"/>
    <w:rsid w:val="00157402"/>
    <w:rsid w:val="0015767D"/>
    <w:rsid w:val="00164EE9"/>
    <w:rsid w:val="00167917"/>
    <w:rsid w:val="001713A5"/>
    <w:rsid w:val="00173FCE"/>
    <w:rsid w:val="0017543D"/>
    <w:rsid w:val="001843F9"/>
    <w:rsid w:val="00186E2E"/>
    <w:rsid w:val="00187B51"/>
    <w:rsid w:val="00192494"/>
    <w:rsid w:val="001A1576"/>
    <w:rsid w:val="001A2D50"/>
    <w:rsid w:val="001A32E4"/>
    <w:rsid w:val="001A6642"/>
    <w:rsid w:val="001A762C"/>
    <w:rsid w:val="001B1AFF"/>
    <w:rsid w:val="001B280E"/>
    <w:rsid w:val="001B330C"/>
    <w:rsid w:val="001B3913"/>
    <w:rsid w:val="001B3BE8"/>
    <w:rsid w:val="001B3DE6"/>
    <w:rsid w:val="001B4D5E"/>
    <w:rsid w:val="001B58D3"/>
    <w:rsid w:val="001B608E"/>
    <w:rsid w:val="001C0E85"/>
    <w:rsid w:val="001C33F3"/>
    <w:rsid w:val="001D213B"/>
    <w:rsid w:val="001D4987"/>
    <w:rsid w:val="001D7522"/>
    <w:rsid w:val="001D7747"/>
    <w:rsid w:val="001E1600"/>
    <w:rsid w:val="001E168D"/>
    <w:rsid w:val="001E26A6"/>
    <w:rsid w:val="001E2B62"/>
    <w:rsid w:val="001E3148"/>
    <w:rsid w:val="001F3028"/>
    <w:rsid w:val="001F7131"/>
    <w:rsid w:val="002051C8"/>
    <w:rsid w:val="00205DB9"/>
    <w:rsid w:val="002105E0"/>
    <w:rsid w:val="00210CEC"/>
    <w:rsid w:val="00212271"/>
    <w:rsid w:val="002150A0"/>
    <w:rsid w:val="002169A4"/>
    <w:rsid w:val="002173D1"/>
    <w:rsid w:val="0022104E"/>
    <w:rsid w:val="00226898"/>
    <w:rsid w:val="002314F9"/>
    <w:rsid w:val="00231B52"/>
    <w:rsid w:val="00232276"/>
    <w:rsid w:val="0023488B"/>
    <w:rsid w:val="0023748F"/>
    <w:rsid w:val="00243AA4"/>
    <w:rsid w:val="00245E5E"/>
    <w:rsid w:val="002468D9"/>
    <w:rsid w:val="00254112"/>
    <w:rsid w:val="00262871"/>
    <w:rsid w:val="00262EAC"/>
    <w:rsid w:val="0026302C"/>
    <w:rsid w:val="00263882"/>
    <w:rsid w:val="00265383"/>
    <w:rsid w:val="00267A4B"/>
    <w:rsid w:val="002709FE"/>
    <w:rsid w:val="00273629"/>
    <w:rsid w:val="00273D9C"/>
    <w:rsid w:val="00274E5E"/>
    <w:rsid w:val="0027622E"/>
    <w:rsid w:val="00277CA9"/>
    <w:rsid w:val="00280BE9"/>
    <w:rsid w:val="00281A77"/>
    <w:rsid w:val="002825D9"/>
    <w:rsid w:val="0028400D"/>
    <w:rsid w:val="002849D2"/>
    <w:rsid w:val="0028741E"/>
    <w:rsid w:val="00291D70"/>
    <w:rsid w:val="002933E2"/>
    <w:rsid w:val="00293AD1"/>
    <w:rsid w:val="0029466F"/>
    <w:rsid w:val="002953DC"/>
    <w:rsid w:val="002A0AFD"/>
    <w:rsid w:val="002A143B"/>
    <w:rsid w:val="002A4739"/>
    <w:rsid w:val="002A5778"/>
    <w:rsid w:val="002A5C59"/>
    <w:rsid w:val="002A61E3"/>
    <w:rsid w:val="002A6539"/>
    <w:rsid w:val="002A6711"/>
    <w:rsid w:val="002B0C57"/>
    <w:rsid w:val="002B1FC5"/>
    <w:rsid w:val="002B28AE"/>
    <w:rsid w:val="002B5AD9"/>
    <w:rsid w:val="002B5F25"/>
    <w:rsid w:val="002B63E6"/>
    <w:rsid w:val="002C00C6"/>
    <w:rsid w:val="002C3CE6"/>
    <w:rsid w:val="002C3DE4"/>
    <w:rsid w:val="002D1640"/>
    <w:rsid w:val="002D3E09"/>
    <w:rsid w:val="002D49DE"/>
    <w:rsid w:val="002D649F"/>
    <w:rsid w:val="002D6FDE"/>
    <w:rsid w:val="002E1C94"/>
    <w:rsid w:val="002E2488"/>
    <w:rsid w:val="002E30FE"/>
    <w:rsid w:val="002F1E2B"/>
    <w:rsid w:val="002F357A"/>
    <w:rsid w:val="002F3942"/>
    <w:rsid w:val="002F4FC7"/>
    <w:rsid w:val="003017B4"/>
    <w:rsid w:val="00301E37"/>
    <w:rsid w:val="00306FD8"/>
    <w:rsid w:val="00307098"/>
    <w:rsid w:val="00307DDA"/>
    <w:rsid w:val="003172CC"/>
    <w:rsid w:val="003173F1"/>
    <w:rsid w:val="003220B3"/>
    <w:rsid w:val="003227D6"/>
    <w:rsid w:val="00324BAB"/>
    <w:rsid w:val="00331292"/>
    <w:rsid w:val="0033391C"/>
    <w:rsid w:val="00334CD7"/>
    <w:rsid w:val="00336367"/>
    <w:rsid w:val="00337DC4"/>
    <w:rsid w:val="00341E2C"/>
    <w:rsid w:val="00342CAE"/>
    <w:rsid w:val="003435EA"/>
    <w:rsid w:val="00345C01"/>
    <w:rsid w:val="00347F0F"/>
    <w:rsid w:val="0035104A"/>
    <w:rsid w:val="00354945"/>
    <w:rsid w:val="00356133"/>
    <w:rsid w:val="00360541"/>
    <w:rsid w:val="00361674"/>
    <w:rsid w:val="003632F8"/>
    <w:rsid w:val="00364296"/>
    <w:rsid w:val="00364B34"/>
    <w:rsid w:val="003660EB"/>
    <w:rsid w:val="00367068"/>
    <w:rsid w:val="00370AE4"/>
    <w:rsid w:val="003728F0"/>
    <w:rsid w:val="0037338D"/>
    <w:rsid w:val="00374F76"/>
    <w:rsid w:val="00377E76"/>
    <w:rsid w:val="003800FC"/>
    <w:rsid w:val="003812CF"/>
    <w:rsid w:val="003821F8"/>
    <w:rsid w:val="00384193"/>
    <w:rsid w:val="00385EA7"/>
    <w:rsid w:val="00387C95"/>
    <w:rsid w:val="00393527"/>
    <w:rsid w:val="00393658"/>
    <w:rsid w:val="00393B23"/>
    <w:rsid w:val="00395627"/>
    <w:rsid w:val="003A0CB4"/>
    <w:rsid w:val="003A29C4"/>
    <w:rsid w:val="003A5163"/>
    <w:rsid w:val="003A5AD4"/>
    <w:rsid w:val="003B0F76"/>
    <w:rsid w:val="003B2243"/>
    <w:rsid w:val="003B59E9"/>
    <w:rsid w:val="003B6270"/>
    <w:rsid w:val="003B77C1"/>
    <w:rsid w:val="003B7EA1"/>
    <w:rsid w:val="003C09AF"/>
    <w:rsid w:val="003C2EDD"/>
    <w:rsid w:val="003C32C9"/>
    <w:rsid w:val="003C3463"/>
    <w:rsid w:val="003C3C77"/>
    <w:rsid w:val="003C49EF"/>
    <w:rsid w:val="003D27B6"/>
    <w:rsid w:val="003D4CC5"/>
    <w:rsid w:val="003D4E47"/>
    <w:rsid w:val="003D6470"/>
    <w:rsid w:val="003E0337"/>
    <w:rsid w:val="003E03F1"/>
    <w:rsid w:val="003E696E"/>
    <w:rsid w:val="003E69AF"/>
    <w:rsid w:val="003E707A"/>
    <w:rsid w:val="003F028D"/>
    <w:rsid w:val="003F1BF0"/>
    <w:rsid w:val="003F32C9"/>
    <w:rsid w:val="003F56FE"/>
    <w:rsid w:val="0040041E"/>
    <w:rsid w:val="004015F4"/>
    <w:rsid w:val="004016C5"/>
    <w:rsid w:val="00406334"/>
    <w:rsid w:val="0040720E"/>
    <w:rsid w:val="004072A0"/>
    <w:rsid w:val="004079BC"/>
    <w:rsid w:val="004130C5"/>
    <w:rsid w:val="00413BC5"/>
    <w:rsid w:val="00414004"/>
    <w:rsid w:val="004146D8"/>
    <w:rsid w:val="00416398"/>
    <w:rsid w:val="00421C67"/>
    <w:rsid w:val="0042260D"/>
    <w:rsid w:val="004253D9"/>
    <w:rsid w:val="00425B2A"/>
    <w:rsid w:val="00426FC7"/>
    <w:rsid w:val="004327BA"/>
    <w:rsid w:val="00433ABD"/>
    <w:rsid w:val="00437B25"/>
    <w:rsid w:val="004408BF"/>
    <w:rsid w:val="00440B7A"/>
    <w:rsid w:val="00440CDC"/>
    <w:rsid w:val="00441B8D"/>
    <w:rsid w:val="00442E8D"/>
    <w:rsid w:val="00445846"/>
    <w:rsid w:val="00446553"/>
    <w:rsid w:val="00450224"/>
    <w:rsid w:val="00454256"/>
    <w:rsid w:val="004555D4"/>
    <w:rsid w:val="00455789"/>
    <w:rsid w:val="00455BB8"/>
    <w:rsid w:val="00456554"/>
    <w:rsid w:val="00460CA3"/>
    <w:rsid w:val="00461389"/>
    <w:rsid w:val="00462568"/>
    <w:rsid w:val="004636BB"/>
    <w:rsid w:val="00464065"/>
    <w:rsid w:val="00464835"/>
    <w:rsid w:val="00472910"/>
    <w:rsid w:val="00472EC2"/>
    <w:rsid w:val="0047307F"/>
    <w:rsid w:val="00475804"/>
    <w:rsid w:val="004770C9"/>
    <w:rsid w:val="00477293"/>
    <w:rsid w:val="00480732"/>
    <w:rsid w:val="00482049"/>
    <w:rsid w:val="0048301F"/>
    <w:rsid w:val="00484A51"/>
    <w:rsid w:val="00486D7F"/>
    <w:rsid w:val="004901A4"/>
    <w:rsid w:val="00490E14"/>
    <w:rsid w:val="00492960"/>
    <w:rsid w:val="00492999"/>
    <w:rsid w:val="0049665B"/>
    <w:rsid w:val="004A0AD0"/>
    <w:rsid w:val="004A0FE5"/>
    <w:rsid w:val="004A1307"/>
    <w:rsid w:val="004A2ECE"/>
    <w:rsid w:val="004A534B"/>
    <w:rsid w:val="004A54DD"/>
    <w:rsid w:val="004A7ACE"/>
    <w:rsid w:val="004A7F44"/>
    <w:rsid w:val="004B0B56"/>
    <w:rsid w:val="004B0ECB"/>
    <w:rsid w:val="004B13DD"/>
    <w:rsid w:val="004B63D7"/>
    <w:rsid w:val="004B6D98"/>
    <w:rsid w:val="004B762C"/>
    <w:rsid w:val="004C08ED"/>
    <w:rsid w:val="004C28C4"/>
    <w:rsid w:val="004C3B1A"/>
    <w:rsid w:val="004C47F1"/>
    <w:rsid w:val="004D3F0A"/>
    <w:rsid w:val="004D3FAA"/>
    <w:rsid w:val="004D61DB"/>
    <w:rsid w:val="004E0E62"/>
    <w:rsid w:val="004E5516"/>
    <w:rsid w:val="004E55F4"/>
    <w:rsid w:val="004E60A9"/>
    <w:rsid w:val="004E6C9C"/>
    <w:rsid w:val="004F3205"/>
    <w:rsid w:val="004F4659"/>
    <w:rsid w:val="004F59B9"/>
    <w:rsid w:val="004F63A5"/>
    <w:rsid w:val="004F7F7D"/>
    <w:rsid w:val="00500087"/>
    <w:rsid w:val="00500E4C"/>
    <w:rsid w:val="00502D4E"/>
    <w:rsid w:val="005034DF"/>
    <w:rsid w:val="005052DA"/>
    <w:rsid w:val="005055C5"/>
    <w:rsid w:val="00506B0D"/>
    <w:rsid w:val="0051131F"/>
    <w:rsid w:val="00512670"/>
    <w:rsid w:val="00513497"/>
    <w:rsid w:val="005163E9"/>
    <w:rsid w:val="00516920"/>
    <w:rsid w:val="005175F5"/>
    <w:rsid w:val="0052021A"/>
    <w:rsid w:val="00522058"/>
    <w:rsid w:val="005229EF"/>
    <w:rsid w:val="00526DBA"/>
    <w:rsid w:val="0053025F"/>
    <w:rsid w:val="00530C36"/>
    <w:rsid w:val="00531C9D"/>
    <w:rsid w:val="0053475A"/>
    <w:rsid w:val="0054047F"/>
    <w:rsid w:val="005406EF"/>
    <w:rsid w:val="00540B4D"/>
    <w:rsid w:val="00544544"/>
    <w:rsid w:val="005456DF"/>
    <w:rsid w:val="005457DF"/>
    <w:rsid w:val="0054695D"/>
    <w:rsid w:val="00547625"/>
    <w:rsid w:val="005516FB"/>
    <w:rsid w:val="00556141"/>
    <w:rsid w:val="00556320"/>
    <w:rsid w:val="005568E5"/>
    <w:rsid w:val="00563FBC"/>
    <w:rsid w:val="005656FF"/>
    <w:rsid w:val="00565E0A"/>
    <w:rsid w:val="00566430"/>
    <w:rsid w:val="00566651"/>
    <w:rsid w:val="00566B18"/>
    <w:rsid w:val="00571E95"/>
    <w:rsid w:val="00572BD8"/>
    <w:rsid w:val="00573414"/>
    <w:rsid w:val="005777D0"/>
    <w:rsid w:val="00577D33"/>
    <w:rsid w:val="0058187D"/>
    <w:rsid w:val="00581A0A"/>
    <w:rsid w:val="00583382"/>
    <w:rsid w:val="00584AD7"/>
    <w:rsid w:val="005866A7"/>
    <w:rsid w:val="00586860"/>
    <w:rsid w:val="00586C97"/>
    <w:rsid w:val="00587162"/>
    <w:rsid w:val="005871BC"/>
    <w:rsid w:val="00590A59"/>
    <w:rsid w:val="00594185"/>
    <w:rsid w:val="00596306"/>
    <w:rsid w:val="005A0A97"/>
    <w:rsid w:val="005A1764"/>
    <w:rsid w:val="005A25B3"/>
    <w:rsid w:val="005A264E"/>
    <w:rsid w:val="005A2AFA"/>
    <w:rsid w:val="005A5AF3"/>
    <w:rsid w:val="005A5E52"/>
    <w:rsid w:val="005B02A8"/>
    <w:rsid w:val="005B221B"/>
    <w:rsid w:val="005C0D59"/>
    <w:rsid w:val="005C1BE1"/>
    <w:rsid w:val="005C3F05"/>
    <w:rsid w:val="005C5341"/>
    <w:rsid w:val="005C5B2F"/>
    <w:rsid w:val="005C688B"/>
    <w:rsid w:val="005C6BD8"/>
    <w:rsid w:val="005D0A5E"/>
    <w:rsid w:val="005D514C"/>
    <w:rsid w:val="005D5186"/>
    <w:rsid w:val="005D5BED"/>
    <w:rsid w:val="005D6D18"/>
    <w:rsid w:val="005E024D"/>
    <w:rsid w:val="005E057C"/>
    <w:rsid w:val="005E0A5D"/>
    <w:rsid w:val="005E24C7"/>
    <w:rsid w:val="005E3139"/>
    <w:rsid w:val="005E5063"/>
    <w:rsid w:val="005E636D"/>
    <w:rsid w:val="005F164E"/>
    <w:rsid w:val="005F5D18"/>
    <w:rsid w:val="005F7E1D"/>
    <w:rsid w:val="006007F9"/>
    <w:rsid w:val="00600A0B"/>
    <w:rsid w:val="006011ED"/>
    <w:rsid w:val="0060266D"/>
    <w:rsid w:val="0060448A"/>
    <w:rsid w:val="006107B1"/>
    <w:rsid w:val="006108ED"/>
    <w:rsid w:val="0061454D"/>
    <w:rsid w:val="00620781"/>
    <w:rsid w:val="00622272"/>
    <w:rsid w:val="006232E7"/>
    <w:rsid w:val="006235B7"/>
    <w:rsid w:val="006238F6"/>
    <w:rsid w:val="00626E76"/>
    <w:rsid w:val="00630A05"/>
    <w:rsid w:val="006322D9"/>
    <w:rsid w:val="00632B57"/>
    <w:rsid w:val="00636091"/>
    <w:rsid w:val="006409D3"/>
    <w:rsid w:val="00640EDB"/>
    <w:rsid w:val="0064135F"/>
    <w:rsid w:val="00641559"/>
    <w:rsid w:val="00641F5A"/>
    <w:rsid w:val="00643873"/>
    <w:rsid w:val="00652BAB"/>
    <w:rsid w:val="006534D6"/>
    <w:rsid w:val="006536C9"/>
    <w:rsid w:val="00653B41"/>
    <w:rsid w:val="00654235"/>
    <w:rsid w:val="00656222"/>
    <w:rsid w:val="00657D99"/>
    <w:rsid w:val="0066181A"/>
    <w:rsid w:val="006620D6"/>
    <w:rsid w:val="00665BF5"/>
    <w:rsid w:val="00666020"/>
    <w:rsid w:val="00666B63"/>
    <w:rsid w:val="00666E02"/>
    <w:rsid w:val="0067024D"/>
    <w:rsid w:val="00674713"/>
    <w:rsid w:val="006902D5"/>
    <w:rsid w:val="00695341"/>
    <w:rsid w:val="00696B47"/>
    <w:rsid w:val="006A087F"/>
    <w:rsid w:val="006A1768"/>
    <w:rsid w:val="006A495E"/>
    <w:rsid w:val="006A4CA1"/>
    <w:rsid w:val="006A5A69"/>
    <w:rsid w:val="006B08CF"/>
    <w:rsid w:val="006B0BFE"/>
    <w:rsid w:val="006B2644"/>
    <w:rsid w:val="006B5BEC"/>
    <w:rsid w:val="006B72B1"/>
    <w:rsid w:val="006B75BC"/>
    <w:rsid w:val="006C0858"/>
    <w:rsid w:val="006C296C"/>
    <w:rsid w:val="006C2A38"/>
    <w:rsid w:val="006C2E72"/>
    <w:rsid w:val="006C5663"/>
    <w:rsid w:val="006D0454"/>
    <w:rsid w:val="006D08B3"/>
    <w:rsid w:val="006D1770"/>
    <w:rsid w:val="006D2F98"/>
    <w:rsid w:val="006D3388"/>
    <w:rsid w:val="006D575B"/>
    <w:rsid w:val="006D5E53"/>
    <w:rsid w:val="006D6C50"/>
    <w:rsid w:val="006D7FF6"/>
    <w:rsid w:val="006E0A80"/>
    <w:rsid w:val="006E18A8"/>
    <w:rsid w:val="006E2882"/>
    <w:rsid w:val="006E2CC4"/>
    <w:rsid w:val="006E60EE"/>
    <w:rsid w:val="006E6D0A"/>
    <w:rsid w:val="006E72FE"/>
    <w:rsid w:val="006F0B0C"/>
    <w:rsid w:val="006F1FAF"/>
    <w:rsid w:val="006F32B7"/>
    <w:rsid w:val="006F4A75"/>
    <w:rsid w:val="006F52C8"/>
    <w:rsid w:val="006F5AB6"/>
    <w:rsid w:val="006F61E1"/>
    <w:rsid w:val="006F64A3"/>
    <w:rsid w:val="0070059F"/>
    <w:rsid w:val="0070479C"/>
    <w:rsid w:val="00705431"/>
    <w:rsid w:val="0071449B"/>
    <w:rsid w:val="007162E9"/>
    <w:rsid w:val="007166CF"/>
    <w:rsid w:val="0072067A"/>
    <w:rsid w:val="0072287D"/>
    <w:rsid w:val="0072431F"/>
    <w:rsid w:val="00724414"/>
    <w:rsid w:val="00724686"/>
    <w:rsid w:val="00725328"/>
    <w:rsid w:val="0072565C"/>
    <w:rsid w:val="007268C4"/>
    <w:rsid w:val="00727DE2"/>
    <w:rsid w:val="00733FB8"/>
    <w:rsid w:val="00734C38"/>
    <w:rsid w:val="007355A0"/>
    <w:rsid w:val="007359F0"/>
    <w:rsid w:val="0073756E"/>
    <w:rsid w:val="00741081"/>
    <w:rsid w:val="0074178D"/>
    <w:rsid w:val="0074180B"/>
    <w:rsid w:val="00741B8D"/>
    <w:rsid w:val="007436A3"/>
    <w:rsid w:val="00744C7D"/>
    <w:rsid w:val="00745347"/>
    <w:rsid w:val="007471D8"/>
    <w:rsid w:val="007517E8"/>
    <w:rsid w:val="00752DDC"/>
    <w:rsid w:val="00753670"/>
    <w:rsid w:val="00753FEB"/>
    <w:rsid w:val="0075430B"/>
    <w:rsid w:val="0075586F"/>
    <w:rsid w:val="00757CCC"/>
    <w:rsid w:val="0076123D"/>
    <w:rsid w:val="00761B89"/>
    <w:rsid w:val="007622C1"/>
    <w:rsid w:val="00762C5E"/>
    <w:rsid w:val="00767F3C"/>
    <w:rsid w:val="00771956"/>
    <w:rsid w:val="00773AAA"/>
    <w:rsid w:val="00773B4E"/>
    <w:rsid w:val="00773D66"/>
    <w:rsid w:val="0078262E"/>
    <w:rsid w:val="007834B1"/>
    <w:rsid w:val="00786B1D"/>
    <w:rsid w:val="007870AD"/>
    <w:rsid w:val="00790745"/>
    <w:rsid w:val="00791362"/>
    <w:rsid w:val="00792917"/>
    <w:rsid w:val="00793F76"/>
    <w:rsid w:val="00797535"/>
    <w:rsid w:val="007A09B6"/>
    <w:rsid w:val="007A39B8"/>
    <w:rsid w:val="007A3CB4"/>
    <w:rsid w:val="007A69B7"/>
    <w:rsid w:val="007B3CFE"/>
    <w:rsid w:val="007B5523"/>
    <w:rsid w:val="007B5DD0"/>
    <w:rsid w:val="007B5FC6"/>
    <w:rsid w:val="007B6116"/>
    <w:rsid w:val="007B7799"/>
    <w:rsid w:val="007C27DE"/>
    <w:rsid w:val="007C4169"/>
    <w:rsid w:val="007C68BC"/>
    <w:rsid w:val="007C6BF0"/>
    <w:rsid w:val="007D668C"/>
    <w:rsid w:val="007E28FF"/>
    <w:rsid w:val="007E3C78"/>
    <w:rsid w:val="007E5A80"/>
    <w:rsid w:val="007F007A"/>
    <w:rsid w:val="007F3F3D"/>
    <w:rsid w:val="007F416E"/>
    <w:rsid w:val="007F60F9"/>
    <w:rsid w:val="007F6426"/>
    <w:rsid w:val="007F748D"/>
    <w:rsid w:val="00801D66"/>
    <w:rsid w:val="0080261F"/>
    <w:rsid w:val="00805170"/>
    <w:rsid w:val="00805D57"/>
    <w:rsid w:val="00806221"/>
    <w:rsid w:val="008065A2"/>
    <w:rsid w:val="00810B3A"/>
    <w:rsid w:val="00811CE3"/>
    <w:rsid w:val="00811FA5"/>
    <w:rsid w:val="00812F6C"/>
    <w:rsid w:val="00814E5D"/>
    <w:rsid w:val="00815793"/>
    <w:rsid w:val="00816E97"/>
    <w:rsid w:val="00820F12"/>
    <w:rsid w:val="008218C1"/>
    <w:rsid w:val="00822BD6"/>
    <w:rsid w:val="00823084"/>
    <w:rsid w:val="00823187"/>
    <w:rsid w:val="00823EC8"/>
    <w:rsid w:val="00824390"/>
    <w:rsid w:val="00826C0D"/>
    <w:rsid w:val="00827A66"/>
    <w:rsid w:val="00827AD7"/>
    <w:rsid w:val="0083019A"/>
    <w:rsid w:val="00831788"/>
    <w:rsid w:val="0083381D"/>
    <w:rsid w:val="00834847"/>
    <w:rsid w:val="00834AAD"/>
    <w:rsid w:val="00835EC4"/>
    <w:rsid w:val="00837193"/>
    <w:rsid w:val="008375E0"/>
    <w:rsid w:val="00837B65"/>
    <w:rsid w:val="00850DE3"/>
    <w:rsid w:val="00851F68"/>
    <w:rsid w:val="008537D1"/>
    <w:rsid w:val="00854C92"/>
    <w:rsid w:val="008563E7"/>
    <w:rsid w:val="00861370"/>
    <w:rsid w:val="00862683"/>
    <w:rsid w:val="008675D8"/>
    <w:rsid w:val="008708B6"/>
    <w:rsid w:val="00870E74"/>
    <w:rsid w:val="00873572"/>
    <w:rsid w:val="008736C9"/>
    <w:rsid w:val="00873F92"/>
    <w:rsid w:val="00876801"/>
    <w:rsid w:val="008769FA"/>
    <w:rsid w:val="00876EBF"/>
    <w:rsid w:val="00881A24"/>
    <w:rsid w:val="008821F0"/>
    <w:rsid w:val="00882437"/>
    <w:rsid w:val="00890FAD"/>
    <w:rsid w:val="00893CD0"/>
    <w:rsid w:val="00895268"/>
    <w:rsid w:val="00895EBB"/>
    <w:rsid w:val="00895EF1"/>
    <w:rsid w:val="008A0B77"/>
    <w:rsid w:val="008A1210"/>
    <w:rsid w:val="008A164A"/>
    <w:rsid w:val="008A1B35"/>
    <w:rsid w:val="008A3D56"/>
    <w:rsid w:val="008A43B1"/>
    <w:rsid w:val="008B252E"/>
    <w:rsid w:val="008B48AA"/>
    <w:rsid w:val="008B5C76"/>
    <w:rsid w:val="008B6E62"/>
    <w:rsid w:val="008B79E4"/>
    <w:rsid w:val="008B7BAE"/>
    <w:rsid w:val="008C239D"/>
    <w:rsid w:val="008C33B4"/>
    <w:rsid w:val="008C3519"/>
    <w:rsid w:val="008C718A"/>
    <w:rsid w:val="008D277F"/>
    <w:rsid w:val="008D3561"/>
    <w:rsid w:val="008D3F1D"/>
    <w:rsid w:val="008D4151"/>
    <w:rsid w:val="008D4691"/>
    <w:rsid w:val="008D6248"/>
    <w:rsid w:val="008D635B"/>
    <w:rsid w:val="008D68A5"/>
    <w:rsid w:val="008E06FC"/>
    <w:rsid w:val="008E0928"/>
    <w:rsid w:val="008E1BF9"/>
    <w:rsid w:val="008E20E8"/>
    <w:rsid w:val="008E25E8"/>
    <w:rsid w:val="008E324D"/>
    <w:rsid w:val="008E447C"/>
    <w:rsid w:val="008E4FA0"/>
    <w:rsid w:val="008E58B9"/>
    <w:rsid w:val="008E793E"/>
    <w:rsid w:val="008F00DA"/>
    <w:rsid w:val="008F0C28"/>
    <w:rsid w:val="008F28ED"/>
    <w:rsid w:val="008F330C"/>
    <w:rsid w:val="008F5846"/>
    <w:rsid w:val="008F7E99"/>
    <w:rsid w:val="00900CC1"/>
    <w:rsid w:val="0090332B"/>
    <w:rsid w:val="009033F4"/>
    <w:rsid w:val="00904B05"/>
    <w:rsid w:val="009060DD"/>
    <w:rsid w:val="0091039B"/>
    <w:rsid w:val="0091383A"/>
    <w:rsid w:val="009143A1"/>
    <w:rsid w:val="00914885"/>
    <w:rsid w:val="00920B79"/>
    <w:rsid w:val="00922780"/>
    <w:rsid w:val="00925D1B"/>
    <w:rsid w:val="00926CE7"/>
    <w:rsid w:val="009273D3"/>
    <w:rsid w:val="00931802"/>
    <w:rsid w:val="00932E4B"/>
    <w:rsid w:val="00934ACE"/>
    <w:rsid w:val="009359F4"/>
    <w:rsid w:val="00936881"/>
    <w:rsid w:val="00937E1F"/>
    <w:rsid w:val="00937FEA"/>
    <w:rsid w:val="0094030C"/>
    <w:rsid w:val="00942AF1"/>
    <w:rsid w:val="00945348"/>
    <w:rsid w:val="0094658E"/>
    <w:rsid w:val="00946C2B"/>
    <w:rsid w:val="009509D0"/>
    <w:rsid w:val="009511A1"/>
    <w:rsid w:val="00951BD2"/>
    <w:rsid w:val="00952F65"/>
    <w:rsid w:val="009536E4"/>
    <w:rsid w:val="00955053"/>
    <w:rsid w:val="009567E8"/>
    <w:rsid w:val="00960305"/>
    <w:rsid w:val="00960734"/>
    <w:rsid w:val="00961142"/>
    <w:rsid w:val="00961C5D"/>
    <w:rsid w:val="009630A2"/>
    <w:rsid w:val="0096331A"/>
    <w:rsid w:val="009645AB"/>
    <w:rsid w:val="00966D8C"/>
    <w:rsid w:val="00966E9E"/>
    <w:rsid w:val="009702B6"/>
    <w:rsid w:val="00970803"/>
    <w:rsid w:val="009832D8"/>
    <w:rsid w:val="0098595B"/>
    <w:rsid w:val="00986240"/>
    <w:rsid w:val="00987A1E"/>
    <w:rsid w:val="00990D16"/>
    <w:rsid w:val="00994E68"/>
    <w:rsid w:val="009957D7"/>
    <w:rsid w:val="009A0431"/>
    <w:rsid w:val="009A0C11"/>
    <w:rsid w:val="009A0E51"/>
    <w:rsid w:val="009A38EF"/>
    <w:rsid w:val="009A3E6E"/>
    <w:rsid w:val="009A69DC"/>
    <w:rsid w:val="009A7969"/>
    <w:rsid w:val="009B2449"/>
    <w:rsid w:val="009B4E97"/>
    <w:rsid w:val="009B4F2D"/>
    <w:rsid w:val="009B7CDF"/>
    <w:rsid w:val="009C021D"/>
    <w:rsid w:val="009C21CB"/>
    <w:rsid w:val="009C236E"/>
    <w:rsid w:val="009C2B9F"/>
    <w:rsid w:val="009C5D0A"/>
    <w:rsid w:val="009D08D4"/>
    <w:rsid w:val="009D4127"/>
    <w:rsid w:val="009D4B0F"/>
    <w:rsid w:val="009D7488"/>
    <w:rsid w:val="009D7D1F"/>
    <w:rsid w:val="009E2FF8"/>
    <w:rsid w:val="009E3961"/>
    <w:rsid w:val="009E3F97"/>
    <w:rsid w:val="009E488C"/>
    <w:rsid w:val="009E49F5"/>
    <w:rsid w:val="009E6B66"/>
    <w:rsid w:val="009F0A21"/>
    <w:rsid w:val="009F0DD3"/>
    <w:rsid w:val="009F1407"/>
    <w:rsid w:val="009F1601"/>
    <w:rsid w:val="009F4085"/>
    <w:rsid w:val="009F74C7"/>
    <w:rsid w:val="00A00544"/>
    <w:rsid w:val="00A01689"/>
    <w:rsid w:val="00A03A70"/>
    <w:rsid w:val="00A046C5"/>
    <w:rsid w:val="00A05909"/>
    <w:rsid w:val="00A06DA5"/>
    <w:rsid w:val="00A10EF9"/>
    <w:rsid w:val="00A11361"/>
    <w:rsid w:val="00A116EB"/>
    <w:rsid w:val="00A11E04"/>
    <w:rsid w:val="00A12FA3"/>
    <w:rsid w:val="00A13CEE"/>
    <w:rsid w:val="00A16B0B"/>
    <w:rsid w:val="00A1741D"/>
    <w:rsid w:val="00A208C4"/>
    <w:rsid w:val="00A21D8F"/>
    <w:rsid w:val="00A22309"/>
    <w:rsid w:val="00A26328"/>
    <w:rsid w:val="00A266B9"/>
    <w:rsid w:val="00A3269E"/>
    <w:rsid w:val="00A33522"/>
    <w:rsid w:val="00A337FF"/>
    <w:rsid w:val="00A33AF3"/>
    <w:rsid w:val="00A35D59"/>
    <w:rsid w:val="00A35DAC"/>
    <w:rsid w:val="00A50247"/>
    <w:rsid w:val="00A518FA"/>
    <w:rsid w:val="00A51AE3"/>
    <w:rsid w:val="00A51B1F"/>
    <w:rsid w:val="00A52AB2"/>
    <w:rsid w:val="00A55FE4"/>
    <w:rsid w:val="00A6128F"/>
    <w:rsid w:val="00A65204"/>
    <w:rsid w:val="00A664EB"/>
    <w:rsid w:val="00A67648"/>
    <w:rsid w:val="00A7001F"/>
    <w:rsid w:val="00A70E8C"/>
    <w:rsid w:val="00A7158D"/>
    <w:rsid w:val="00A71B60"/>
    <w:rsid w:val="00A71CA2"/>
    <w:rsid w:val="00A750F1"/>
    <w:rsid w:val="00A755BA"/>
    <w:rsid w:val="00A77951"/>
    <w:rsid w:val="00A806F6"/>
    <w:rsid w:val="00A84181"/>
    <w:rsid w:val="00A85F0B"/>
    <w:rsid w:val="00A946A0"/>
    <w:rsid w:val="00A97520"/>
    <w:rsid w:val="00AA0E70"/>
    <w:rsid w:val="00AA1C80"/>
    <w:rsid w:val="00AA233E"/>
    <w:rsid w:val="00AA365B"/>
    <w:rsid w:val="00AA4BBE"/>
    <w:rsid w:val="00AB1792"/>
    <w:rsid w:val="00AB350E"/>
    <w:rsid w:val="00AB3E60"/>
    <w:rsid w:val="00AB6963"/>
    <w:rsid w:val="00AC16EB"/>
    <w:rsid w:val="00AC17EA"/>
    <w:rsid w:val="00AC1FE9"/>
    <w:rsid w:val="00AC2C75"/>
    <w:rsid w:val="00AC44C2"/>
    <w:rsid w:val="00AC5E62"/>
    <w:rsid w:val="00AD057C"/>
    <w:rsid w:val="00AD2629"/>
    <w:rsid w:val="00AD2C62"/>
    <w:rsid w:val="00AD4533"/>
    <w:rsid w:val="00AD4B77"/>
    <w:rsid w:val="00AD67FB"/>
    <w:rsid w:val="00AE160E"/>
    <w:rsid w:val="00AE2360"/>
    <w:rsid w:val="00AE550B"/>
    <w:rsid w:val="00AE5832"/>
    <w:rsid w:val="00AE5A53"/>
    <w:rsid w:val="00AE6951"/>
    <w:rsid w:val="00AE6AE3"/>
    <w:rsid w:val="00AE7777"/>
    <w:rsid w:val="00AF1E66"/>
    <w:rsid w:val="00B00863"/>
    <w:rsid w:val="00B01196"/>
    <w:rsid w:val="00B0151C"/>
    <w:rsid w:val="00B023E0"/>
    <w:rsid w:val="00B051D0"/>
    <w:rsid w:val="00B05363"/>
    <w:rsid w:val="00B0573B"/>
    <w:rsid w:val="00B067CC"/>
    <w:rsid w:val="00B11413"/>
    <w:rsid w:val="00B118E4"/>
    <w:rsid w:val="00B12435"/>
    <w:rsid w:val="00B13B15"/>
    <w:rsid w:val="00B146DD"/>
    <w:rsid w:val="00B15FBA"/>
    <w:rsid w:val="00B20C31"/>
    <w:rsid w:val="00B21CF1"/>
    <w:rsid w:val="00B277D8"/>
    <w:rsid w:val="00B33242"/>
    <w:rsid w:val="00B333FE"/>
    <w:rsid w:val="00B3399C"/>
    <w:rsid w:val="00B34D05"/>
    <w:rsid w:val="00B34E1F"/>
    <w:rsid w:val="00B34F4F"/>
    <w:rsid w:val="00B36B2B"/>
    <w:rsid w:val="00B37443"/>
    <w:rsid w:val="00B4060F"/>
    <w:rsid w:val="00B40C74"/>
    <w:rsid w:val="00B411AC"/>
    <w:rsid w:val="00B43CE1"/>
    <w:rsid w:val="00B45004"/>
    <w:rsid w:val="00B47226"/>
    <w:rsid w:val="00B50565"/>
    <w:rsid w:val="00B51555"/>
    <w:rsid w:val="00B528DB"/>
    <w:rsid w:val="00B52CD8"/>
    <w:rsid w:val="00B532E0"/>
    <w:rsid w:val="00B54AAC"/>
    <w:rsid w:val="00B5580A"/>
    <w:rsid w:val="00B62222"/>
    <w:rsid w:val="00B62E62"/>
    <w:rsid w:val="00B63CBC"/>
    <w:rsid w:val="00B64657"/>
    <w:rsid w:val="00B6468D"/>
    <w:rsid w:val="00B650C7"/>
    <w:rsid w:val="00B6563D"/>
    <w:rsid w:val="00B65C64"/>
    <w:rsid w:val="00B662A4"/>
    <w:rsid w:val="00B6791F"/>
    <w:rsid w:val="00B704E1"/>
    <w:rsid w:val="00B746CE"/>
    <w:rsid w:val="00B74777"/>
    <w:rsid w:val="00B747DB"/>
    <w:rsid w:val="00B8108F"/>
    <w:rsid w:val="00B81AAF"/>
    <w:rsid w:val="00B85ED5"/>
    <w:rsid w:val="00B90D5C"/>
    <w:rsid w:val="00B941DF"/>
    <w:rsid w:val="00B9568E"/>
    <w:rsid w:val="00B957B6"/>
    <w:rsid w:val="00B97B74"/>
    <w:rsid w:val="00BA03BF"/>
    <w:rsid w:val="00BA1052"/>
    <w:rsid w:val="00BA1ECE"/>
    <w:rsid w:val="00BA69C4"/>
    <w:rsid w:val="00BB1FCD"/>
    <w:rsid w:val="00BB3CCD"/>
    <w:rsid w:val="00BB5C93"/>
    <w:rsid w:val="00BB6FB8"/>
    <w:rsid w:val="00BC024E"/>
    <w:rsid w:val="00BC0FE8"/>
    <w:rsid w:val="00BC74B4"/>
    <w:rsid w:val="00BD0930"/>
    <w:rsid w:val="00BD3B09"/>
    <w:rsid w:val="00BD5020"/>
    <w:rsid w:val="00BD61B6"/>
    <w:rsid w:val="00BE04FE"/>
    <w:rsid w:val="00BE273A"/>
    <w:rsid w:val="00BE5B58"/>
    <w:rsid w:val="00BE6E0B"/>
    <w:rsid w:val="00BE6F50"/>
    <w:rsid w:val="00C00163"/>
    <w:rsid w:val="00C00C76"/>
    <w:rsid w:val="00C00EF8"/>
    <w:rsid w:val="00C01C13"/>
    <w:rsid w:val="00C03288"/>
    <w:rsid w:val="00C03C78"/>
    <w:rsid w:val="00C05807"/>
    <w:rsid w:val="00C06C30"/>
    <w:rsid w:val="00C11658"/>
    <w:rsid w:val="00C11C73"/>
    <w:rsid w:val="00C14172"/>
    <w:rsid w:val="00C15F2C"/>
    <w:rsid w:val="00C21B34"/>
    <w:rsid w:val="00C22CB4"/>
    <w:rsid w:val="00C31347"/>
    <w:rsid w:val="00C3207C"/>
    <w:rsid w:val="00C36D58"/>
    <w:rsid w:val="00C4097A"/>
    <w:rsid w:val="00C426EF"/>
    <w:rsid w:val="00C466BC"/>
    <w:rsid w:val="00C479E2"/>
    <w:rsid w:val="00C517B9"/>
    <w:rsid w:val="00C539BB"/>
    <w:rsid w:val="00C54502"/>
    <w:rsid w:val="00C55CEB"/>
    <w:rsid w:val="00C5717D"/>
    <w:rsid w:val="00C61C13"/>
    <w:rsid w:val="00C63502"/>
    <w:rsid w:val="00C643A8"/>
    <w:rsid w:val="00C706F1"/>
    <w:rsid w:val="00C72BFD"/>
    <w:rsid w:val="00C73758"/>
    <w:rsid w:val="00C73C6F"/>
    <w:rsid w:val="00C73EB5"/>
    <w:rsid w:val="00C73FFD"/>
    <w:rsid w:val="00C74A36"/>
    <w:rsid w:val="00C76A6D"/>
    <w:rsid w:val="00C77AD3"/>
    <w:rsid w:val="00C77DC9"/>
    <w:rsid w:val="00C8002D"/>
    <w:rsid w:val="00C801D1"/>
    <w:rsid w:val="00C80581"/>
    <w:rsid w:val="00C80D53"/>
    <w:rsid w:val="00C84DF3"/>
    <w:rsid w:val="00C84FC3"/>
    <w:rsid w:val="00C84FF8"/>
    <w:rsid w:val="00C85BAA"/>
    <w:rsid w:val="00C86B08"/>
    <w:rsid w:val="00C92BFF"/>
    <w:rsid w:val="00C93FA5"/>
    <w:rsid w:val="00C94290"/>
    <w:rsid w:val="00C95399"/>
    <w:rsid w:val="00C955CF"/>
    <w:rsid w:val="00C97CEB"/>
    <w:rsid w:val="00CA1FBB"/>
    <w:rsid w:val="00CA3486"/>
    <w:rsid w:val="00CA43F2"/>
    <w:rsid w:val="00CA4901"/>
    <w:rsid w:val="00CA59D3"/>
    <w:rsid w:val="00CA5AAD"/>
    <w:rsid w:val="00CA5D68"/>
    <w:rsid w:val="00CA6F97"/>
    <w:rsid w:val="00CB00A8"/>
    <w:rsid w:val="00CB3289"/>
    <w:rsid w:val="00CB4B4D"/>
    <w:rsid w:val="00CC04C5"/>
    <w:rsid w:val="00CC0734"/>
    <w:rsid w:val="00CC25AE"/>
    <w:rsid w:val="00CC4488"/>
    <w:rsid w:val="00CD10F9"/>
    <w:rsid w:val="00CD1B12"/>
    <w:rsid w:val="00CD1EAA"/>
    <w:rsid w:val="00CD2192"/>
    <w:rsid w:val="00CD2BB0"/>
    <w:rsid w:val="00CD3289"/>
    <w:rsid w:val="00CD6557"/>
    <w:rsid w:val="00CD7995"/>
    <w:rsid w:val="00CE3BC5"/>
    <w:rsid w:val="00CE720B"/>
    <w:rsid w:val="00CF0070"/>
    <w:rsid w:val="00CF08C3"/>
    <w:rsid w:val="00CF0A9C"/>
    <w:rsid w:val="00CF1670"/>
    <w:rsid w:val="00CF2DA5"/>
    <w:rsid w:val="00CF42DA"/>
    <w:rsid w:val="00CF6303"/>
    <w:rsid w:val="00CF671A"/>
    <w:rsid w:val="00CF737E"/>
    <w:rsid w:val="00D05C79"/>
    <w:rsid w:val="00D066A9"/>
    <w:rsid w:val="00D0748E"/>
    <w:rsid w:val="00D11830"/>
    <w:rsid w:val="00D126D7"/>
    <w:rsid w:val="00D12982"/>
    <w:rsid w:val="00D14494"/>
    <w:rsid w:val="00D148B3"/>
    <w:rsid w:val="00D154AC"/>
    <w:rsid w:val="00D17B05"/>
    <w:rsid w:val="00D21496"/>
    <w:rsid w:val="00D21D35"/>
    <w:rsid w:val="00D246AC"/>
    <w:rsid w:val="00D24CA6"/>
    <w:rsid w:val="00D26F1A"/>
    <w:rsid w:val="00D33C03"/>
    <w:rsid w:val="00D33CA3"/>
    <w:rsid w:val="00D34089"/>
    <w:rsid w:val="00D366A2"/>
    <w:rsid w:val="00D3717A"/>
    <w:rsid w:val="00D4093A"/>
    <w:rsid w:val="00D41291"/>
    <w:rsid w:val="00D4142E"/>
    <w:rsid w:val="00D41714"/>
    <w:rsid w:val="00D422C8"/>
    <w:rsid w:val="00D424EA"/>
    <w:rsid w:val="00D4290C"/>
    <w:rsid w:val="00D42E2E"/>
    <w:rsid w:val="00D42E54"/>
    <w:rsid w:val="00D42EC4"/>
    <w:rsid w:val="00D44258"/>
    <w:rsid w:val="00D44BEC"/>
    <w:rsid w:val="00D47DEC"/>
    <w:rsid w:val="00D515CF"/>
    <w:rsid w:val="00D52A18"/>
    <w:rsid w:val="00D52D72"/>
    <w:rsid w:val="00D54743"/>
    <w:rsid w:val="00D61534"/>
    <w:rsid w:val="00D62E8B"/>
    <w:rsid w:val="00D63616"/>
    <w:rsid w:val="00D63764"/>
    <w:rsid w:val="00D644E2"/>
    <w:rsid w:val="00D648EA"/>
    <w:rsid w:val="00D6519A"/>
    <w:rsid w:val="00D66235"/>
    <w:rsid w:val="00D667F0"/>
    <w:rsid w:val="00D72571"/>
    <w:rsid w:val="00D733DB"/>
    <w:rsid w:val="00D74648"/>
    <w:rsid w:val="00D75579"/>
    <w:rsid w:val="00D76C6B"/>
    <w:rsid w:val="00D76CEC"/>
    <w:rsid w:val="00D77C7F"/>
    <w:rsid w:val="00D81368"/>
    <w:rsid w:val="00D84A47"/>
    <w:rsid w:val="00D85BAB"/>
    <w:rsid w:val="00D85FE5"/>
    <w:rsid w:val="00D86303"/>
    <w:rsid w:val="00D86BB8"/>
    <w:rsid w:val="00D90ED8"/>
    <w:rsid w:val="00D94CD0"/>
    <w:rsid w:val="00D95E5C"/>
    <w:rsid w:val="00D97A9D"/>
    <w:rsid w:val="00DA3D5F"/>
    <w:rsid w:val="00DA5982"/>
    <w:rsid w:val="00DA6EEA"/>
    <w:rsid w:val="00DB07A6"/>
    <w:rsid w:val="00DB5B21"/>
    <w:rsid w:val="00DC0F82"/>
    <w:rsid w:val="00DC236F"/>
    <w:rsid w:val="00DC33E0"/>
    <w:rsid w:val="00DC393A"/>
    <w:rsid w:val="00DC40A7"/>
    <w:rsid w:val="00DC56D6"/>
    <w:rsid w:val="00DC616A"/>
    <w:rsid w:val="00DD2442"/>
    <w:rsid w:val="00DD5EBE"/>
    <w:rsid w:val="00DD6718"/>
    <w:rsid w:val="00DD6E3B"/>
    <w:rsid w:val="00DE144D"/>
    <w:rsid w:val="00DE200F"/>
    <w:rsid w:val="00DE25D3"/>
    <w:rsid w:val="00DE5771"/>
    <w:rsid w:val="00DE65E6"/>
    <w:rsid w:val="00DE678D"/>
    <w:rsid w:val="00DE72CB"/>
    <w:rsid w:val="00DE7A0B"/>
    <w:rsid w:val="00DE7EC6"/>
    <w:rsid w:val="00DF3A5A"/>
    <w:rsid w:val="00DF43D4"/>
    <w:rsid w:val="00DF461E"/>
    <w:rsid w:val="00E01D8A"/>
    <w:rsid w:val="00E058EE"/>
    <w:rsid w:val="00E14BAC"/>
    <w:rsid w:val="00E15529"/>
    <w:rsid w:val="00E17FF9"/>
    <w:rsid w:val="00E21309"/>
    <w:rsid w:val="00E2363E"/>
    <w:rsid w:val="00E23952"/>
    <w:rsid w:val="00E26B1E"/>
    <w:rsid w:val="00E30CD4"/>
    <w:rsid w:val="00E3140E"/>
    <w:rsid w:val="00E349ED"/>
    <w:rsid w:val="00E373A0"/>
    <w:rsid w:val="00E40A0B"/>
    <w:rsid w:val="00E410BD"/>
    <w:rsid w:val="00E44AA8"/>
    <w:rsid w:val="00E4591E"/>
    <w:rsid w:val="00E5080E"/>
    <w:rsid w:val="00E51CF8"/>
    <w:rsid w:val="00E531EE"/>
    <w:rsid w:val="00E544AD"/>
    <w:rsid w:val="00E55DEF"/>
    <w:rsid w:val="00E639D5"/>
    <w:rsid w:val="00E63BCB"/>
    <w:rsid w:val="00E64535"/>
    <w:rsid w:val="00E65503"/>
    <w:rsid w:val="00E66886"/>
    <w:rsid w:val="00E66DCB"/>
    <w:rsid w:val="00E7049C"/>
    <w:rsid w:val="00E70F13"/>
    <w:rsid w:val="00E7286E"/>
    <w:rsid w:val="00E77169"/>
    <w:rsid w:val="00E77EFC"/>
    <w:rsid w:val="00E8072C"/>
    <w:rsid w:val="00E80FD5"/>
    <w:rsid w:val="00E85317"/>
    <w:rsid w:val="00E86299"/>
    <w:rsid w:val="00E871F9"/>
    <w:rsid w:val="00E913C1"/>
    <w:rsid w:val="00E96A79"/>
    <w:rsid w:val="00E96FDC"/>
    <w:rsid w:val="00E9740C"/>
    <w:rsid w:val="00E97DBA"/>
    <w:rsid w:val="00EA31E0"/>
    <w:rsid w:val="00EA513C"/>
    <w:rsid w:val="00EA68B3"/>
    <w:rsid w:val="00EA718F"/>
    <w:rsid w:val="00EA75A3"/>
    <w:rsid w:val="00EB01F0"/>
    <w:rsid w:val="00EB22B9"/>
    <w:rsid w:val="00EB254A"/>
    <w:rsid w:val="00EB27D6"/>
    <w:rsid w:val="00EB466F"/>
    <w:rsid w:val="00EB51C9"/>
    <w:rsid w:val="00EB5432"/>
    <w:rsid w:val="00EB5D66"/>
    <w:rsid w:val="00EB6B28"/>
    <w:rsid w:val="00EB735C"/>
    <w:rsid w:val="00EC0873"/>
    <w:rsid w:val="00EC1DE8"/>
    <w:rsid w:val="00EC21AA"/>
    <w:rsid w:val="00EC2BCD"/>
    <w:rsid w:val="00EC4BA3"/>
    <w:rsid w:val="00EC4C82"/>
    <w:rsid w:val="00EC4E5E"/>
    <w:rsid w:val="00EC60BA"/>
    <w:rsid w:val="00EC666C"/>
    <w:rsid w:val="00EC6C78"/>
    <w:rsid w:val="00EC72A1"/>
    <w:rsid w:val="00ED1C1A"/>
    <w:rsid w:val="00ED4AC1"/>
    <w:rsid w:val="00ED54E7"/>
    <w:rsid w:val="00ED6B83"/>
    <w:rsid w:val="00ED7969"/>
    <w:rsid w:val="00EE0EBE"/>
    <w:rsid w:val="00EE35C1"/>
    <w:rsid w:val="00EE3C4F"/>
    <w:rsid w:val="00EE3F29"/>
    <w:rsid w:val="00EE6604"/>
    <w:rsid w:val="00EE7209"/>
    <w:rsid w:val="00EF28B4"/>
    <w:rsid w:val="00EF44E7"/>
    <w:rsid w:val="00EF6827"/>
    <w:rsid w:val="00EF7A8E"/>
    <w:rsid w:val="00F009D8"/>
    <w:rsid w:val="00F035D1"/>
    <w:rsid w:val="00F05E8E"/>
    <w:rsid w:val="00F06CC5"/>
    <w:rsid w:val="00F071AA"/>
    <w:rsid w:val="00F10F5E"/>
    <w:rsid w:val="00F152DE"/>
    <w:rsid w:val="00F16F8E"/>
    <w:rsid w:val="00F218BB"/>
    <w:rsid w:val="00F22E94"/>
    <w:rsid w:val="00F30B9D"/>
    <w:rsid w:val="00F30BB6"/>
    <w:rsid w:val="00F3283C"/>
    <w:rsid w:val="00F32E56"/>
    <w:rsid w:val="00F35CBE"/>
    <w:rsid w:val="00F3666A"/>
    <w:rsid w:val="00F370AE"/>
    <w:rsid w:val="00F37D1E"/>
    <w:rsid w:val="00F431B9"/>
    <w:rsid w:val="00F458C3"/>
    <w:rsid w:val="00F45BD2"/>
    <w:rsid w:val="00F4600B"/>
    <w:rsid w:val="00F46946"/>
    <w:rsid w:val="00F4695F"/>
    <w:rsid w:val="00F47CC3"/>
    <w:rsid w:val="00F5085A"/>
    <w:rsid w:val="00F526A9"/>
    <w:rsid w:val="00F54742"/>
    <w:rsid w:val="00F54D47"/>
    <w:rsid w:val="00F603DA"/>
    <w:rsid w:val="00F60F7E"/>
    <w:rsid w:val="00F61FE4"/>
    <w:rsid w:val="00F621D8"/>
    <w:rsid w:val="00F63112"/>
    <w:rsid w:val="00F65513"/>
    <w:rsid w:val="00F70235"/>
    <w:rsid w:val="00F70B07"/>
    <w:rsid w:val="00F74D02"/>
    <w:rsid w:val="00F77C3A"/>
    <w:rsid w:val="00F810C1"/>
    <w:rsid w:val="00F8114D"/>
    <w:rsid w:val="00F8136A"/>
    <w:rsid w:val="00F855C8"/>
    <w:rsid w:val="00F86693"/>
    <w:rsid w:val="00F900C6"/>
    <w:rsid w:val="00F92058"/>
    <w:rsid w:val="00F928E4"/>
    <w:rsid w:val="00F92E52"/>
    <w:rsid w:val="00F95A0A"/>
    <w:rsid w:val="00F970FA"/>
    <w:rsid w:val="00FA0272"/>
    <w:rsid w:val="00FA1005"/>
    <w:rsid w:val="00FA1F16"/>
    <w:rsid w:val="00FA407D"/>
    <w:rsid w:val="00FA6B85"/>
    <w:rsid w:val="00FA6EE4"/>
    <w:rsid w:val="00FA6FE3"/>
    <w:rsid w:val="00FA7721"/>
    <w:rsid w:val="00FB080E"/>
    <w:rsid w:val="00FB1101"/>
    <w:rsid w:val="00FB1572"/>
    <w:rsid w:val="00FB1783"/>
    <w:rsid w:val="00FB2C96"/>
    <w:rsid w:val="00FB5F3A"/>
    <w:rsid w:val="00FB77E9"/>
    <w:rsid w:val="00FC086D"/>
    <w:rsid w:val="00FC16D3"/>
    <w:rsid w:val="00FC407D"/>
    <w:rsid w:val="00FC4BBD"/>
    <w:rsid w:val="00FC5382"/>
    <w:rsid w:val="00FC5420"/>
    <w:rsid w:val="00FC5BF4"/>
    <w:rsid w:val="00FC69AE"/>
    <w:rsid w:val="00FD4D86"/>
    <w:rsid w:val="00FE1F54"/>
    <w:rsid w:val="00FE2549"/>
    <w:rsid w:val="00FE29E8"/>
    <w:rsid w:val="00FE473F"/>
    <w:rsid w:val="00FE4C13"/>
    <w:rsid w:val="00FE76A4"/>
    <w:rsid w:val="00FF06FA"/>
    <w:rsid w:val="00FF2664"/>
    <w:rsid w:val="00FF3EA9"/>
    <w:rsid w:val="00FF3FC4"/>
    <w:rsid w:val="00FF53D1"/>
    <w:rsid w:val="00FF5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color w:val="000000"/>
        <w:w w:val="79"/>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8C3"/>
    <w:pPr>
      <w:spacing w:after="0" w:line="240" w:lineRule="auto"/>
    </w:pPr>
    <w:rPr>
      <w:rFonts w:eastAsia="Times New Roman"/>
      <w:b w:val="0"/>
      <w:color w:val="auto"/>
      <w:w w:val="100"/>
      <w:sz w:val="20"/>
      <w:szCs w:val="20"/>
      <w:lang w:eastAsia="ru-RU"/>
    </w:rPr>
  </w:style>
  <w:style w:type="paragraph" w:styleId="2">
    <w:name w:val="heading 2"/>
    <w:basedOn w:val="a"/>
    <w:next w:val="a"/>
    <w:link w:val="20"/>
    <w:qFormat/>
    <w:rsid w:val="00CD7995"/>
    <w:pPr>
      <w:keepNext/>
      <w:ind w:left="2127" w:hanging="2269"/>
      <w:jc w:val="both"/>
      <w:outlineLvl w:val="1"/>
    </w:pPr>
    <w:rPr>
      <w:sz w:val="28"/>
      <w:szCs w:val="28"/>
    </w:rPr>
  </w:style>
  <w:style w:type="paragraph" w:styleId="6">
    <w:name w:val="heading 6"/>
    <w:basedOn w:val="a"/>
    <w:next w:val="a"/>
    <w:link w:val="60"/>
    <w:qFormat/>
    <w:rsid w:val="00CD7995"/>
    <w:pPr>
      <w:keepNext/>
      <w:jc w:val="center"/>
      <w:outlineLvl w:val="5"/>
    </w:pPr>
    <w:rPr>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7995"/>
    <w:rPr>
      <w:rFonts w:eastAsia="Times New Roman"/>
      <w:b w:val="0"/>
      <w:color w:val="auto"/>
      <w:w w:val="100"/>
      <w:sz w:val="28"/>
      <w:szCs w:val="28"/>
      <w:lang w:eastAsia="ru-RU"/>
    </w:rPr>
  </w:style>
  <w:style w:type="character" w:customStyle="1" w:styleId="60">
    <w:name w:val="Заголовок 6 Знак"/>
    <w:basedOn w:val="a0"/>
    <w:link w:val="6"/>
    <w:rsid w:val="00CD7995"/>
    <w:rPr>
      <w:rFonts w:eastAsia="Times New Roman"/>
      <w:bCs/>
      <w:w w:val="100"/>
      <w:sz w:val="28"/>
      <w:szCs w:val="20"/>
      <w:lang w:eastAsia="ru-RU"/>
    </w:rPr>
  </w:style>
  <w:style w:type="paragraph" w:styleId="21">
    <w:name w:val="Body Text Indent 2"/>
    <w:basedOn w:val="a"/>
    <w:link w:val="22"/>
    <w:rsid w:val="00F458C3"/>
    <w:pPr>
      <w:spacing w:after="120" w:line="480" w:lineRule="auto"/>
      <w:ind w:left="283"/>
    </w:pPr>
  </w:style>
  <w:style w:type="character" w:customStyle="1" w:styleId="22">
    <w:name w:val="Основной текст с отступом 2 Знак"/>
    <w:basedOn w:val="a0"/>
    <w:link w:val="21"/>
    <w:rsid w:val="00F458C3"/>
    <w:rPr>
      <w:rFonts w:eastAsia="Times New Roman"/>
      <w:b w:val="0"/>
      <w:color w:val="auto"/>
      <w:w w:val="100"/>
      <w:sz w:val="20"/>
      <w:szCs w:val="20"/>
      <w:lang w:eastAsia="ru-RU"/>
    </w:rPr>
  </w:style>
  <w:style w:type="paragraph" w:styleId="a3">
    <w:name w:val="Normal (Web)"/>
    <w:basedOn w:val="a"/>
    <w:rsid w:val="00F458C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1781</Words>
  <Characters>10156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ТИК</Company>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EreminaNA</dc:creator>
  <cp:keywords/>
  <dc:description/>
  <cp:lastModifiedBy>EreminaNA</cp:lastModifiedBy>
  <cp:revision>5</cp:revision>
  <dcterms:created xsi:type="dcterms:W3CDTF">2015-06-25T05:05:00Z</dcterms:created>
  <dcterms:modified xsi:type="dcterms:W3CDTF">2015-06-30T04:24:00Z</dcterms:modified>
</cp:coreProperties>
</file>